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E9DCC" w14:textId="27ABF492" w:rsidR="00351475" w:rsidRPr="000108AE" w:rsidRDefault="765E9F2E" w:rsidP="000108AE">
      <w:pPr>
        <w:pStyle w:val="Textberschrift1"/>
        <w:rPr>
          <w:sz w:val="32"/>
          <w:szCs w:val="40"/>
        </w:rPr>
      </w:pPr>
      <w:bookmarkStart w:id="0" w:name="_GoBack"/>
      <w:bookmarkEnd w:id="0"/>
      <w:proofErr w:type="spellStart"/>
      <w:r w:rsidRPr="000108AE">
        <w:rPr>
          <w:sz w:val="32"/>
          <w:szCs w:val="40"/>
        </w:rPr>
        <w:t>SuedLink</w:t>
      </w:r>
      <w:proofErr w:type="spellEnd"/>
      <w:r w:rsidRPr="000108AE">
        <w:rPr>
          <w:sz w:val="32"/>
          <w:szCs w:val="40"/>
        </w:rPr>
        <w:t>: Ankündigung von Baugrunduntersuchungen in</w:t>
      </w:r>
      <w:r w:rsidR="00E67094" w:rsidRPr="000108AE">
        <w:rPr>
          <w:sz w:val="32"/>
          <w:szCs w:val="40"/>
        </w:rPr>
        <w:t xml:space="preserve"> </w:t>
      </w:r>
      <w:r w:rsidR="00B071C2">
        <w:rPr>
          <w:sz w:val="32"/>
          <w:szCs w:val="40"/>
        </w:rPr>
        <w:t>Springe</w:t>
      </w:r>
    </w:p>
    <w:p w14:paraId="57361C41" w14:textId="75BD7BD7" w:rsidR="00351475" w:rsidRPr="00F73BBA" w:rsidRDefault="765E9F2E" w:rsidP="765E9F2E">
      <w:pPr>
        <w:rPr>
          <w:rFonts w:ascii="HelveticaNeueLT Std" w:hAnsi="HelveticaNeueLT Std"/>
          <w:color w:val="auto"/>
          <w:lang w:val="de-DE"/>
        </w:rPr>
      </w:pPr>
      <w:r w:rsidRPr="765E9F2E">
        <w:rPr>
          <w:rFonts w:ascii="HelveticaNeueLT Std" w:hAnsi="HelveticaNeueLT Std"/>
          <w:color w:val="auto"/>
          <w:lang w:val="de-DE"/>
        </w:rPr>
        <w:t xml:space="preserve">Die Übertragungsnetzbetreiber </w:t>
      </w:r>
      <w:proofErr w:type="spellStart"/>
      <w:r w:rsidRPr="765E9F2E">
        <w:rPr>
          <w:rFonts w:ascii="HelveticaNeueLT Std" w:hAnsi="HelveticaNeueLT Std"/>
          <w:color w:val="auto"/>
          <w:lang w:val="de-DE"/>
        </w:rPr>
        <w:t>TransnetBW</w:t>
      </w:r>
      <w:proofErr w:type="spellEnd"/>
      <w:r w:rsidRPr="765E9F2E">
        <w:rPr>
          <w:rFonts w:ascii="HelveticaNeueLT Std" w:hAnsi="HelveticaNeueLT Std"/>
          <w:color w:val="auto"/>
          <w:lang w:val="de-DE"/>
        </w:rPr>
        <w:t xml:space="preserve"> GmbH und </w:t>
      </w:r>
      <w:proofErr w:type="spellStart"/>
      <w:r w:rsidRPr="765E9F2E">
        <w:rPr>
          <w:rFonts w:ascii="HelveticaNeueLT Std" w:hAnsi="HelveticaNeueLT Std"/>
          <w:color w:val="auto"/>
          <w:lang w:val="de-DE"/>
        </w:rPr>
        <w:t>TenneT</w:t>
      </w:r>
      <w:proofErr w:type="spellEnd"/>
      <w:r w:rsidRPr="765E9F2E">
        <w:rPr>
          <w:rFonts w:ascii="HelveticaNeueLT Std" w:hAnsi="HelveticaNeueLT Std"/>
          <w:color w:val="auto"/>
          <w:lang w:val="de-DE"/>
        </w:rPr>
        <w:t xml:space="preserve"> TSO GmbH planen in ihren jeweiligen Zuständigkeitsbereichen den Bau der erdverlegten Gleichstrom-Verbindung </w:t>
      </w:r>
      <w:proofErr w:type="spellStart"/>
      <w:r w:rsidRPr="765E9F2E">
        <w:rPr>
          <w:rFonts w:ascii="HelveticaNeueLT Std" w:hAnsi="HelveticaNeueLT Std"/>
          <w:color w:val="auto"/>
          <w:lang w:val="de-DE"/>
        </w:rPr>
        <w:t>SuedLink</w:t>
      </w:r>
      <w:proofErr w:type="spellEnd"/>
      <w:r w:rsidRPr="765E9F2E">
        <w:rPr>
          <w:rFonts w:ascii="HelveticaNeueLT Std" w:hAnsi="HelveticaNeueLT Std"/>
          <w:color w:val="auto"/>
          <w:lang w:val="de-DE"/>
        </w:rPr>
        <w:t xml:space="preserve">. </w:t>
      </w:r>
      <w:r w:rsidRPr="001D4781">
        <w:rPr>
          <w:rFonts w:ascii="HelveticaNeueLT Std" w:hAnsi="HelveticaNeueLT Std"/>
          <w:color w:val="auto"/>
          <w:lang w:val="de-DE"/>
        </w:rPr>
        <w:t xml:space="preserve">Im Juli 2020 hat die Bundesnetzagentur als zuständige Genehmigungsbehörde die Antragskonferenz im </w:t>
      </w:r>
      <w:r w:rsidR="001D4781" w:rsidRPr="001D4781">
        <w:rPr>
          <w:rFonts w:ascii="HelveticaNeueLT Std" w:hAnsi="HelveticaNeueLT Std"/>
          <w:color w:val="auto"/>
          <w:lang w:val="de-DE"/>
        </w:rPr>
        <w:t>Abschnitt B (Scheeßel bis Bad Gandersheim/Seesen) </w:t>
      </w:r>
      <w:r w:rsidRPr="001D4781">
        <w:rPr>
          <w:rFonts w:ascii="HelveticaNeueLT Std" w:hAnsi="HelveticaNeueLT Std"/>
          <w:color w:val="auto"/>
          <w:lang w:val="de-DE"/>
        </w:rPr>
        <w:t>nach § 20 Netzausbaubeschleunigungsgesetz (NABEG) und § 5 Planungssicherstellungsgesetz (</w:t>
      </w:r>
      <w:proofErr w:type="spellStart"/>
      <w:r w:rsidRPr="001D4781">
        <w:rPr>
          <w:rFonts w:ascii="HelveticaNeueLT Std" w:hAnsi="HelveticaNeueLT Std"/>
          <w:color w:val="auto"/>
          <w:lang w:val="de-DE"/>
        </w:rPr>
        <w:t>PlanSiG</w:t>
      </w:r>
      <w:proofErr w:type="spellEnd"/>
      <w:r w:rsidRPr="001D4781">
        <w:rPr>
          <w:rFonts w:ascii="HelveticaNeueLT Std" w:hAnsi="HelveticaNeueLT Std"/>
          <w:color w:val="auto"/>
          <w:lang w:val="de-DE"/>
        </w:rPr>
        <w:t>) als schriftliches Verfahren durchgeführt. Auf Grund der Ergebnisse hat die Bundesnetzagentur im September 2020 einen Untersuchungsrahmen für das weitere Planfeststellungsverfahren festgelegt.</w:t>
      </w:r>
      <w:r w:rsidRPr="765E9F2E">
        <w:rPr>
          <w:rFonts w:ascii="HelveticaNeueLT Std" w:hAnsi="HelveticaNeueLT Std"/>
          <w:color w:val="auto"/>
          <w:lang w:val="de-DE"/>
        </w:rPr>
        <w:t xml:space="preserve"> Im Zuge des Planfeststellungsverfahrens finden Untersuchungen zum Baugrund statt. Mithilfe der Untersuchungen vertiefen die Übertragungsnetzbetreiber ihre Kenntnisse der jeweiligen lokalen Voraussetzungen des Baugrunds und ermitteln u. a. wichtige Bodenkennwerte oder die Flurabstände wasserführender Schichten. Die gewonnenen Daten und deren fachliche Bewertung fließen in den Abwägungsprozess zur Findung des konkreten Leitungsverlaufs ein und sind Bestandteil der sogenannten Unterlagen nach § 21 Netzausbaubeschleunigungsgesetz (NABEG). Erst mit der Einreichung dieser Unterlagen erfolgt der Vorschlag für einen konkreten Leitungsverlauf. Mit den geplanten Untersuchungen ist keine Festlegung für einen Leitungsverlauf verbunden.</w:t>
      </w:r>
    </w:p>
    <w:p w14:paraId="78E814C9" w14:textId="77777777" w:rsidR="000721C4" w:rsidRPr="00F73BBA" w:rsidRDefault="000721C4" w:rsidP="00351475">
      <w:pPr>
        <w:rPr>
          <w:rFonts w:ascii="HelveticaNeueLT Std" w:hAnsi="HelveticaNeueLT Std"/>
          <w:color w:val="auto"/>
          <w:szCs w:val="22"/>
          <w:lang w:val="de-DE"/>
        </w:rPr>
      </w:pPr>
    </w:p>
    <w:p w14:paraId="6FDB0AD4" w14:textId="05066222" w:rsidR="00351475" w:rsidRPr="00F73BBA" w:rsidRDefault="765E9F2E" w:rsidP="765E9F2E">
      <w:pPr>
        <w:rPr>
          <w:rFonts w:ascii="HelveticaNeueLT Std" w:hAnsi="HelveticaNeueLT Std"/>
          <w:b/>
          <w:bCs/>
          <w:color w:val="auto"/>
          <w:lang w:val="de-DE"/>
        </w:rPr>
      </w:pPr>
      <w:r w:rsidRPr="765E9F2E">
        <w:rPr>
          <w:rFonts w:ascii="HelveticaNeueLT Std" w:hAnsi="HelveticaNeueLT Std"/>
          <w:b/>
          <w:bCs/>
          <w:color w:val="auto"/>
          <w:lang w:val="de-DE"/>
        </w:rPr>
        <w:t>Informationen zu den Baugrunduntersuchungen</w:t>
      </w:r>
    </w:p>
    <w:p w14:paraId="6E92DEDA" w14:textId="01E6EB0E" w:rsidR="00F73BBA" w:rsidRPr="00DF33B3" w:rsidRDefault="765E9F2E" w:rsidP="765E9F2E">
      <w:pPr>
        <w:rPr>
          <w:rFonts w:ascii="Calibri" w:hAnsi="Calibri"/>
          <w:color w:val="auto"/>
          <w:lang w:val="de-DE"/>
        </w:rPr>
      </w:pPr>
      <w:r w:rsidRPr="765E9F2E">
        <w:rPr>
          <w:rFonts w:ascii="HelveticaNeueLTStd-Roman" w:hAnsi="HelveticaNeueLTStd-Roman" w:cs="HelveticaNeueLTStd-Roman"/>
          <w:color w:val="auto"/>
          <w:lang w:val="de-DE"/>
        </w:rPr>
        <w:t>Für die Baugrunduntersuchungen werden mit einem Bohrgerät (Bohrungen mit einem Durchmesser von bis zu 200 mm) Bodenproben bis in 15 Meter Tiefe entnommen bzw. Kleinrammbohrungen (mit einem Durchmesser von bis zu 80 mm) bis in 5 Meter Tiefe durchgeführt. Dabei werden ein Lkw oder Raupenfahrzeug mit einklappbarem Bohrturm und separatem Bohrgestänge sowie sogenannte Mini Ramm-Zieh-Bohrgeräte bzw. Handbohrgeräte eingesetzt. Die Bohrungen werden an möglichst gut zugänglichen Stellen mit geringstmöglicher Störung der Flächennutzung erfolgen. Bei dem Einsatz von Großgeräten werden zusätzlich Metallplatten ausgelegt, um Flurschäden zu minimieren. Hierdurch kann es zu einem erhöhten Baustellenverkehr kommen. Nach Abschluss der Bohrarbeiten werden die</w:t>
      </w:r>
      <w:r w:rsidRPr="765E9F2E">
        <w:rPr>
          <w:rFonts w:ascii="Segoe UI" w:hAnsi="Segoe UI" w:cs="Segoe UI"/>
          <w:color w:val="auto"/>
          <w:lang w:val="de-DE"/>
        </w:rPr>
        <w:t xml:space="preserve"> </w:t>
      </w:r>
      <w:r w:rsidRPr="765E9F2E">
        <w:rPr>
          <w:rFonts w:ascii="HelveticaNeueLTStd-Roman" w:hAnsi="HelveticaNeueLTStd-Roman" w:cs="HelveticaNeueLTStd-Roman"/>
          <w:color w:val="auto"/>
          <w:lang w:val="de-DE"/>
        </w:rPr>
        <w:t>Bohrlöcher wieder fachgerecht verfüllt. Zeitlich parallel und in unmittelbarer</w:t>
      </w:r>
      <w:r w:rsidRPr="765E9F2E">
        <w:rPr>
          <w:rFonts w:ascii="Segoe UI" w:hAnsi="Segoe UI" w:cs="Segoe UI"/>
          <w:color w:val="auto"/>
          <w:lang w:val="de-DE"/>
        </w:rPr>
        <w:t xml:space="preserve"> </w:t>
      </w:r>
      <w:r w:rsidRPr="765E9F2E">
        <w:rPr>
          <w:rFonts w:ascii="HelveticaNeueLTStd-Roman" w:hAnsi="HelveticaNeueLTStd-Roman" w:cs="HelveticaNeueLTStd-Roman"/>
          <w:color w:val="auto"/>
          <w:lang w:val="de-DE"/>
        </w:rPr>
        <w:t>Nähe zu den Kernbohrungen und Kleinrammbohrungen werden Drucksondierungen</w:t>
      </w:r>
      <w:r w:rsidRPr="765E9F2E">
        <w:rPr>
          <w:rFonts w:ascii="Segoe UI" w:hAnsi="Segoe UI" w:cs="Segoe UI"/>
          <w:color w:val="auto"/>
          <w:lang w:val="de-DE"/>
        </w:rPr>
        <w:t xml:space="preserve"> </w:t>
      </w:r>
      <w:r w:rsidRPr="765E9F2E">
        <w:rPr>
          <w:rFonts w:ascii="HelveticaNeueLTStd-Roman" w:hAnsi="HelveticaNeueLTStd-Roman" w:cs="HelveticaNeueLTStd-Roman"/>
          <w:color w:val="auto"/>
          <w:lang w:val="de-DE"/>
        </w:rPr>
        <w:t xml:space="preserve">bzw. Rammsondierungen durchgeführt. Hierbei wird bei einer Drucksondierung ein </w:t>
      </w:r>
      <w:proofErr w:type="spellStart"/>
      <w:r w:rsidRPr="765E9F2E">
        <w:rPr>
          <w:rFonts w:ascii="HelveticaNeueLTStd-Roman" w:hAnsi="HelveticaNeueLTStd-Roman" w:cs="HelveticaNeueLTStd-Roman"/>
          <w:color w:val="auto"/>
          <w:lang w:val="de-DE"/>
        </w:rPr>
        <w:t>Messkopf</w:t>
      </w:r>
      <w:proofErr w:type="spellEnd"/>
      <w:r w:rsidRPr="765E9F2E">
        <w:rPr>
          <w:rFonts w:ascii="HelveticaNeueLTStd-Roman" w:hAnsi="HelveticaNeueLTStd-Roman" w:cs="HelveticaNeueLTStd-Roman"/>
          <w:color w:val="auto"/>
          <w:lang w:val="de-DE"/>
        </w:rPr>
        <w:t xml:space="preserve"> an einem Gestänge (Durchmesser ca. 3,5 cm) bis zu 15 Meter in den Boden bzw. bei einer Rammsondierung bis zu 5 Metern eingebracht. Pro Untersuchungsstelle sind mehrere Kernbohrungen/Kleinrammbohrungen und Drucksondierungen/Rammsondierungen möglich. Bei Verdacht auf Kampfmittel ist eine Kampfmitteluntersuchung notwendig (dies wird vom verantwortlichen Feuerwerker nach § 20 </w:t>
      </w:r>
      <w:proofErr w:type="spellStart"/>
      <w:r w:rsidRPr="765E9F2E">
        <w:rPr>
          <w:rFonts w:ascii="HelveticaNeueLTStd-Roman" w:hAnsi="HelveticaNeueLTStd-Roman" w:cs="HelveticaNeueLTStd-Roman"/>
          <w:color w:val="auto"/>
          <w:lang w:val="de-DE"/>
        </w:rPr>
        <w:t>SprenG</w:t>
      </w:r>
      <w:proofErr w:type="spellEnd"/>
      <w:r w:rsidRPr="765E9F2E">
        <w:rPr>
          <w:rFonts w:ascii="HelveticaNeueLTStd-Roman" w:hAnsi="HelveticaNeueLTStd-Roman" w:cs="HelveticaNeueLTStd-Roman"/>
          <w:color w:val="auto"/>
          <w:lang w:val="de-DE"/>
        </w:rPr>
        <w:t xml:space="preserve"> festgelegt). Sondierungen und Kampfmitteluntersuchungen dauern nur wenige Stunden; für die Ausführung der Bohrungen sind pro </w:t>
      </w:r>
      <w:r w:rsidRPr="765E9F2E">
        <w:rPr>
          <w:rFonts w:ascii="HelveticaNeueLT Std" w:hAnsi="HelveticaNeueLT Std"/>
          <w:color w:val="auto"/>
          <w:lang w:val="de-DE"/>
        </w:rPr>
        <w:t>Bohrung ein bis zwei Tage Dauer zu erwarten.</w:t>
      </w:r>
    </w:p>
    <w:p w14:paraId="7A5C8E30" w14:textId="137C426A" w:rsidR="008F669F" w:rsidRPr="00F73BBA" w:rsidRDefault="008F669F" w:rsidP="109F30AC">
      <w:pPr>
        <w:rPr>
          <w:rFonts w:ascii="Calibri" w:hAnsi="Calibri"/>
          <w:color w:val="1F497D"/>
          <w:lang w:val="de-DE"/>
        </w:rPr>
      </w:pPr>
    </w:p>
    <w:p w14:paraId="53358107" w14:textId="40095B7B" w:rsidR="00351475" w:rsidRPr="00F73BBA" w:rsidRDefault="765E9F2E" w:rsidP="765E9F2E">
      <w:pPr>
        <w:autoSpaceDE w:val="0"/>
        <w:autoSpaceDN w:val="0"/>
        <w:adjustRightInd w:val="0"/>
        <w:rPr>
          <w:rFonts w:ascii="HelveticaNeueLT Std" w:hAnsi="HelveticaNeueLT Std"/>
          <w:color w:val="auto"/>
          <w:lang w:val="de-DE"/>
        </w:rPr>
      </w:pPr>
      <w:r w:rsidRPr="765E9F2E">
        <w:rPr>
          <w:rFonts w:ascii="HelveticaNeueLT Std" w:hAnsi="HelveticaNeueLT Std"/>
          <w:color w:val="auto"/>
          <w:lang w:val="de-DE"/>
        </w:rPr>
        <w:t xml:space="preserve">Im Rahmen der Baugrunduntersuchungsarbeiten sind Mitarbeiter/innen mit Pkw, per Rad oder zu Fuß unterwegs und werden ggf. zeitlich begrenzt Markierungen setzen, wodurch keine Schäden an den Grundstücken entstehen. Baumaschinen werden bei diesen Maßnahmen nicht eingesetzt. Sollte es trotz aller Vorsicht zu Schäden oder unmittelbaren Vermögensnachteilen kommen, werden diese durch die </w:t>
      </w:r>
      <w:proofErr w:type="spellStart"/>
      <w:r w:rsidRPr="765E9F2E">
        <w:rPr>
          <w:rFonts w:ascii="HelveticaNeueLT Std" w:hAnsi="HelveticaNeueLT Std"/>
          <w:color w:val="auto"/>
          <w:lang w:val="de-DE"/>
        </w:rPr>
        <w:t>Tennet</w:t>
      </w:r>
      <w:proofErr w:type="spellEnd"/>
      <w:r w:rsidRPr="765E9F2E">
        <w:rPr>
          <w:rFonts w:ascii="HelveticaNeueLT Std" w:hAnsi="HelveticaNeueLT Std"/>
          <w:color w:val="auto"/>
          <w:lang w:val="de-DE"/>
        </w:rPr>
        <w:t xml:space="preserve"> TSO GmbH oder den von ihnen beauftragten Firmen entsprechend den </w:t>
      </w:r>
      <w:r w:rsidRPr="765E9F2E">
        <w:rPr>
          <w:rFonts w:ascii="HelveticaNeueLT Std" w:hAnsi="HelveticaNeueLT Std"/>
          <w:color w:val="auto"/>
          <w:lang w:val="de-DE"/>
        </w:rPr>
        <w:lastRenderedPageBreak/>
        <w:t>gesetzlichen Regelungen in §44 Absatz 3 Energiewirtschaftsgesetz (EnWG) angemessen entschädigt.</w:t>
      </w:r>
    </w:p>
    <w:p w14:paraId="2BA70DA6" w14:textId="1C9F52C9" w:rsidR="008C22C3" w:rsidRPr="00F73BBA" w:rsidRDefault="008C22C3" w:rsidP="003E51FB">
      <w:pPr>
        <w:autoSpaceDE w:val="0"/>
        <w:autoSpaceDN w:val="0"/>
        <w:adjustRightInd w:val="0"/>
        <w:rPr>
          <w:rFonts w:ascii="HelveticaNeueLTStd-Roman" w:hAnsi="HelveticaNeueLTStd-Roman" w:cs="HelveticaNeueLTStd-Roman"/>
          <w:color w:val="auto"/>
          <w:szCs w:val="22"/>
          <w:lang w:val="de-DE"/>
        </w:rPr>
      </w:pPr>
    </w:p>
    <w:p w14:paraId="62C8332D" w14:textId="16663DA0" w:rsidR="00351475" w:rsidRPr="00F73BBA" w:rsidRDefault="765E9F2E" w:rsidP="765E9F2E">
      <w:pPr>
        <w:rPr>
          <w:rFonts w:ascii="HelveticaNeueLT Std" w:hAnsi="HelveticaNeueLT Std"/>
          <w:b/>
          <w:bCs/>
          <w:color w:val="auto"/>
          <w:lang w:val="de-DE"/>
        </w:rPr>
      </w:pPr>
      <w:r w:rsidRPr="765E9F2E">
        <w:rPr>
          <w:rFonts w:ascii="HelveticaNeueLT Std" w:hAnsi="HelveticaNeueLT Std"/>
          <w:b/>
          <w:bCs/>
          <w:color w:val="auto"/>
          <w:lang w:val="de-DE"/>
        </w:rPr>
        <w:t>Bekanntmachung und Termine</w:t>
      </w:r>
    </w:p>
    <w:p w14:paraId="1A0CA1F6" w14:textId="23D90434" w:rsidR="00AE5358" w:rsidRDefault="219E1510" w:rsidP="00AE5358">
      <w:pPr>
        <w:jc w:val="both"/>
        <w:rPr>
          <w:rFonts w:ascii="HelveticaNeueLT Std" w:hAnsi="HelveticaNeueLT Std"/>
          <w:color w:val="auto"/>
          <w:lang w:val="de-DE"/>
        </w:rPr>
      </w:pPr>
      <w:r w:rsidRPr="226C030F">
        <w:rPr>
          <w:rFonts w:ascii="HelveticaNeueLT Std" w:hAnsi="HelveticaNeueLT Std"/>
          <w:color w:val="auto"/>
          <w:lang w:val="de-DE"/>
        </w:rPr>
        <w:t xml:space="preserve">Die Berechtigung zur Durchführung der Vorarbeiten ergibt sich aus § 44 Absatz 1 des Energiewirtschaftsgesetzes (EnWG) in Verbindung mit § 18 Absatz 5 NABEG. Mit dieser ortsüblichen Bekanntmachung werden den Eigentümern und Nutzungsberechtigten die </w:t>
      </w:r>
      <w:r w:rsidR="00427136" w:rsidRPr="226C030F">
        <w:rPr>
          <w:rFonts w:ascii="HelveticaNeueLT Std" w:hAnsi="HelveticaNeueLT Std"/>
          <w:color w:val="auto"/>
          <w:lang w:val="de-DE"/>
        </w:rPr>
        <w:t>Baugrunduntersuchung</w:t>
      </w:r>
      <w:r w:rsidRPr="226C030F">
        <w:rPr>
          <w:rFonts w:ascii="HelveticaNeueLT Std" w:hAnsi="HelveticaNeueLT Std"/>
          <w:color w:val="auto"/>
          <w:lang w:val="de-DE"/>
        </w:rPr>
        <w:t xml:space="preserve">sarbeiten mitgeteilt. </w:t>
      </w:r>
      <w:r w:rsidR="00715E20" w:rsidRPr="226C030F">
        <w:rPr>
          <w:rStyle w:val="normaltextrun"/>
          <w:rFonts w:ascii="HelveticaNeueLT Std" w:hAnsi="HelveticaNeueLT Std" w:cs="Arial"/>
          <w:shd w:val="clear" w:color="auto" w:fill="FFFFFF"/>
          <w:lang w:val="de-DE"/>
        </w:rPr>
        <w:t>Die </w:t>
      </w:r>
      <w:r w:rsidR="00715E20" w:rsidRPr="226C030F">
        <w:rPr>
          <w:rStyle w:val="spellingerror"/>
          <w:rFonts w:ascii="HelveticaNeueLT Std" w:hAnsi="HelveticaNeueLT Std" w:cs="Arial"/>
          <w:shd w:val="clear" w:color="auto" w:fill="FFFFFF"/>
          <w:lang w:val="de-DE"/>
        </w:rPr>
        <w:t>Baugrunduntersuchungsarbeiten</w:t>
      </w:r>
      <w:r w:rsidR="00715E20" w:rsidRPr="226C030F">
        <w:rPr>
          <w:rStyle w:val="normaltextrun"/>
          <w:rFonts w:ascii="HelveticaNeueLT Std" w:hAnsi="HelveticaNeueLT Std" w:cs="Arial"/>
          <w:shd w:val="clear" w:color="auto" w:fill="FFFFFF"/>
          <w:lang w:val="de-DE"/>
        </w:rPr>
        <w:t> </w:t>
      </w:r>
      <w:r w:rsidR="00715E20" w:rsidRPr="226C030F">
        <w:rPr>
          <w:rStyle w:val="spellingerror"/>
          <w:rFonts w:ascii="HelveticaNeueLT Std" w:hAnsi="HelveticaNeueLT Std" w:cs="Arial"/>
          <w:shd w:val="clear" w:color="auto" w:fill="FFFFFF"/>
          <w:lang w:val="de-DE"/>
        </w:rPr>
        <w:t>erfolgen</w:t>
      </w:r>
      <w:r w:rsidR="00715E20" w:rsidRPr="226C030F">
        <w:rPr>
          <w:rStyle w:val="normaltextrun"/>
          <w:rFonts w:ascii="HelveticaNeueLT Std" w:hAnsi="HelveticaNeueLT Std" w:cs="Arial"/>
          <w:shd w:val="clear" w:color="auto" w:fill="FFFFFF"/>
          <w:lang w:val="de-DE"/>
        </w:rPr>
        <w:t> in</w:t>
      </w:r>
      <w:r w:rsidR="003645F4" w:rsidRPr="226C030F">
        <w:rPr>
          <w:rStyle w:val="normaltextrun"/>
          <w:rFonts w:ascii="HelveticaNeueLT Std" w:hAnsi="HelveticaNeueLT Std" w:cs="Arial"/>
          <w:shd w:val="clear" w:color="auto" w:fill="FFFFFF"/>
          <w:lang w:val="de-DE"/>
        </w:rPr>
        <w:t xml:space="preserve"> </w:t>
      </w:r>
      <w:r w:rsidR="00FA72B9">
        <w:rPr>
          <w:rStyle w:val="normaltextrun"/>
          <w:rFonts w:ascii="HelveticaNeueLT Std" w:hAnsi="HelveticaNeueLT Std" w:cs="Arial"/>
          <w:shd w:val="clear" w:color="auto" w:fill="FFFFFF"/>
          <w:lang w:val="de-DE"/>
        </w:rPr>
        <w:t>Springe</w:t>
      </w:r>
      <w:r w:rsidR="000346CF" w:rsidRPr="226C030F">
        <w:rPr>
          <w:rStyle w:val="spellingerror"/>
          <w:rFonts w:ascii="HelveticaNeueLT Std" w:hAnsi="HelveticaNeueLT Std" w:cs="Arial"/>
          <w:shd w:val="clear" w:color="auto" w:fill="FFFFFF"/>
          <w:lang w:val="de-DE"/>
        </w:rPr>
        <w:t xml:space="preserve"> </w:t>
      </w:r>
      <w:r w:rsidR="00715E20" w:rsidRPr="226C030F">
        <w:rPr>
          <w:rStyle w:val="spellingerror"/>
          <w:rFonts w:ascii="HelveticaNeueLT Std" w:hAnsi="HelveticaNeueLT Std" w:cs="Arial"/>
          <w:shd w:val="clear" w:color="auto" w:fill="FFFFFF"/>
          <w:lang w:val="de-DE"/>
        </w:rPr>
        <w:t>im</w:t>
      </w:r>
      <w:r w:rsidR="00715E20" w:rsidRPr="226C030F">
        <w:rPr>
          <w:rStyle w:val="normaltextrun"/>
          <w:rFonts w:ascii="HelveticaNeueLT Std" w:hAnsi="HelveticaNeueLT Std" w:cs="Arial"/>
          <w:shd w:val="clear" w:color="auto" w:fill="FFFFFF"/>
          <w:lang w:val="de-DE"/>
        </w:rPr>
        <w:t> </w:t>
      </w:r>
      <w:r w:rsidR="00715E20" w:rsidRPr="226C030F">
        <w:rPr>
          <w:rStyle w:val="spellingerror"/>
          <w:rFonts w:ascii="HelveticaNeueLT Std" w:hAnsi="HelveticaNeueLT Std" w:cs="Arial"/>
          <w:shd w:val="clear" w:color="auto" w:fill="FFFFFF"/>
          <w:lang w:val="de-DE"/>
        </w:rPr>
        <w:t>Zeitraum</w:t>
      </w:r>
      <w:r w:rsidR="00715E20" w:rsidRPr="226C030F">
        <w:rPr>
          <w:rStyle w:val="normaltextrun"/>
          <w:rFonts w:ascii="HelveticaNeueLT Std" w:hAnsi="HelveticaNeueLT Std" w:cs="Arial"/>
          <w:shd w:val="clear" w:color="auto" w:fill="FFFFFF"/>
          <w:lang w:val="de-DE"/>
        </w:rPr>
        <w:t> vo</w:t>
      </w:r>
      <w:r w:rsidR="004F7B01">
        <w:rPr>
          <w:rStyle w:val="normaltextrun"/>
          <w:rFonts w:ascii="HelveticaNeueLT Std" w:hAnsi="HelveticaNeueLT Std" w:cs="Arial"/>
          <w:shd w:val="clear" w:color="auto" w:fill="FFFFFF"/>
          <w:lang w:val="de-DE"/>
        </w:rPr>
        <w:t>m</w:t>
      </w:r>
      <w:r w:rsidR="00B50D69" w:rsidRPr="226C030F">
        <w:rPr>
          <w:rStyle w:val="normaltextrun"/>
          <w:rFonts w:ascii="HelveticaNeueLT Std" w:hAnsi="HelveticaNeueLT Std" w:cs="Arial"/>
          <w:shd w:val="clear" w:color="auto" w:fill="FFFFFF"/>
          <w:lang w:val="de-DE"/>
        </w:rPr>
        <w:t xml:space="preserve"> </w:t>
      </w:r>
      <w:r w:rsidR="00E67094">
        <w:rPr>
          <w:rStyle w:val="normaltextrun"/>
          <w:rFonts w:ascii="HelveticaNeueLT Std" w:hAnsi="HelveticaNeueLT Std" w:cs="Arial"/>
          <w:b/>
          <w:bCs/>
          <w:shd w:val="clear" w:color="auto" w:fill="FFFFFF"/>
          <w:lang w:val="de-DE"/>
        </w:rPr>
        <w:t>01.07.2022</w:t>
      </w:r>
      <w:r w:rsidR="00B50D69" w:rsidRPr="226C030F">
        <w:rPr>
          <w:rStyle w:val="normaltextrun"/>
          <w:rFonts w:ascii="HelveticaNeueLT Std" w:hAnsi="HelveticaNeueLT Std" w:cs="Arial"/>
          <w:b/>
          <w:bCs/>
          <w:shd w:val="clear" w:color="auto" w:fill="FFFFFF"/>
          <w:lang w:val="de-DE"/>
        </w:rPr>
        <w:t xml:space="preserve"> bis </w:t>
      </w:r>
      <w:r w:rsidR="00E67094">
        <w:rPr>
          <w:rStyle w:val="normaltextrun"/>
          <w:rFonts w:ascii="HelveticaNeueLT Std" w:hAnsi="HelveticaNeueLT Std" w:cs="Arial"/>
          <w:b/>
          <w:bCs/>
          <w:shd w:val="clear" w:color="auto" w:fill="FFFFFF"/>
          <w:lang w:val="de-DE"/>
        </w:rPr>
        <w:t>31.12.2022</w:t>
      </w:r>
      <w:r w:rsidR="00B50D69" w:rsidRPr="226C030F">
        <w:rPr>
          <w:rStyle w:val="normaltextrun"/>
          <w:rFonts w:ascii="HelveticaNeueLT Std" w:hAnsi="HelveticaNeueLT Std" w:cs="Arial"/>
          <w:shd w:val="clear" w:color="auto" w:fill="FFFFFF"/>
          <w:lang w:val="de-DE"/>
        </w:rPr>
        <w:t>.</w:t>
      </w:r>
      <w:r w:rsidR="00B02523" w:rsidRPr="226C030F">
        <w:rPr>
          <w:rStyle w:val="normaltextrun"/>
          <w:rFonts w:ascii="HelveticaNeueLT Std" w:hAnsi="HelveticaNeueLT Std" w:cs="Arial"/>
          <w:shd w:val="clear" w:color="auto" w:fill="FFFFFF"/>
          <w:lang w:val="de-DE"/>
        </w:rPr>
        <w:t xml:space="preserve"> </w:t>
      </w:r>
      <w:r w:rsidRPr="226C030F">
        <w:rPr>
          <w:rFonts w:ascii="HelveticaNeueLT Std" w:hAnsi="HelveticaNeueLT Std"/>
          <w:color w:val="auto"/>
          <w:lang w:val="de-DE"/>
        </w:rPr>
        <w:t>Der zeitliche Ablauf der Vorarbeiten hängt von den örtlichen Gegebenheiten und wetterbedingten Bodenverhältnissen ab.</w:t>
      </w:r>
    </w:p>
    <w:p w14:paraId="1C89CB42" w14:textId="77777777" w:rsidR="00AE5F42" w:rsidRPr="005404EE" w:rsidRDefault="00AE5F42" w:rsidP="00AE5F42">
      <w:pPr>
        <w:jc w:val="both"/>
        <w:rPr>
          <w:lang w:val="de-DE"/>
        </w:rPr>
      </w:pPr>
      <w:r w:rsidRPr="005404EE">
        <w:rPr>
          <w:lang w:val="de-DE"/>
        </w:rPr>
        <w:t xml:space="preserve">Die betroffenen Grundstücke ergeben sich aus den Flurstücklisten und den zugehörigen Planunterlagen. Diese liegen am Auslageort </w:t>
      </w:r>
      <w:r>
        <w:rPr>
          <w:lang w:val="de-DE"/>
        </w:rPr>
        <w:t xml:space="preserve">im </w:t>
      </w:r>
      <w:r w:rsidRPr="00160756">
        <w:rPr>
          <w:lang w:val="de-DE"/>
        </w:rPr>
        <w:t xml:space="preserve">Rathaus der Stadt Springe, </w:t>
      </w:r>
      <w:r w:rsidRPr="48021940">
        <w:rPr>
          <w:lang w:val="de-DE"/>
        </w:rPr>
        <w:t>Dienstgebäude „Zur Salzhaube“, Zur Salzhaube 9, 31832 Springe (nach telefonischer Terminabsprache: 05041 73</w:t>
      </w:r>
      <w:r>
        <w:rPr>
          <w:lang w:val="de-DE"/>
        </w:rPr>
        <w:t xml:space="preserve"> </w:t>
      </w:r>
      <w:r w:rsidRPr="48021940">
        <w:rPr>
          <w:lang w:val="de-DE"/>
        </w:rPr>
        <w:t>319</w:t>
      </w:r>
      <w:r w:rsidRPr="5987D46A">
        <w:rPr>
          <w:lang w:val="de-DE"/>
        </w:rPr>
        <w:t>)</w:t>
      </w:r>
      <w:r>
        <w:rPr>
          <w:lang w:val="de-DE"/>
        </w:rPr>
        <w:t xml:space="preserve"> </w:t>
      </w:r>
      <w:r w:rsidRPr="00964D4A">
        <w:rPr>
          <w:lang w:val="de-DE"/>
        </w:rPr>
        <w:t>zur öffentlichen Einsicht aus.</w:t>
      </w:r>
      <w:r w:rsidRPr="005404EE">
        <w:rPr>
          <w:lang w:val="de-DE"/>
        </w:rPr>
        <w:t xml:space="preserve"> Bitte tragen Sie am Auslageort einen</w:t>
      </w:r>
      <w:r>
        <w:rPr>
          <w:lang w:val="de-DE"/>
        </w:rPr>
        <w:t xml:space="preserve"> medizinischen</w:t>
      </w:r>
      <w:r w:rsidRPr="005404EE">
        <w:rPr>
          <w:lang w:val="de-DE"/>
        </w:rPr>
        <w:t xml:space="preserve"> Mund-Nase</w:t>
      </w:r>
      <w:r>
        <w:rPr>
          <w:lang w:val="de-DE"/>
        </w:rPr>
        <w:t>n</w:t>
      </w:r>
      <w:r w:rsidRPr="005404EE">
        <w:rPr>
          <w:lang w:val="de-DE"/>
        </w:rPr>
        <w:t>-Schutz.</w:t>
      </w:r>
    </w:p>
    <w:p w14:paraId="48FAED7D" w14:textId="77777777" w:rsidR="00AE5358" w:rsidRPr="005404EE" w:rsidRDefault="00AE5358" w:rsidP="00AE5358">
      <w:pPr>
        <w:jc w:val="both"/>
        <w:rPr>
          <w:lang w:val="de-DE"/>
        </w:rPr>
      </w:pPr>
    </w:p>
    <w:p w14:paraId="5FE65699" w14:textId="56454A0F" w:rsidR="00351475" w:rsidRPr="00F73BBA" w:rsidRDefault="003637D4" w:rsidP="765E9F2E">
      <w:pPr>
        <w:rPr>
          <w:rFonts w:ascii="HelveticaNeueLT Std" w:hAnsi="HelveticaNeueLT Std"/>
          <w:color w:val="auto"/>
          <w:lang w:val="de-DE"/>
        </w:rPr>
      </w:pPr>
      <w:r w:rsidRPr="226C030F">
        <w:rPr>
          <w:rFonts w:ascii="HelveticaNeueLT Std" w:hAnsi="HelveticaNeueLT Std"/>
          <w:color w:val="auto"/>
          <w:lang w:val="de-DE"/>
        </w:rPr>
        <w:t xml:space="preserve">Mitarbeitende der </w:t>
      </w:r>
      <w:proofErr w:type="spellStart"/>
      <w:r w:rsidRPr="226C030F">
        <w:rPr>
          <w:rFonts w:ascii="HelveticaNeueLT Std" w:hAnsi="HelveticaNeueLT Std"/>
          <w:color w:val="auto"/>
          <w:lang w:val="de-DE"/>
        </w:rPr>
        <w:t>TenneT</w:t>
      </w:r>
      <w:proofErr w:type="spellEnd"/>
      <w:r w:rsidRPr="226C030F">
        <w:rPr>
          <w:rFonts w:ascii="HelveticaNeueLT Std" w:hAnsi="HelveticaNeueLT Std"/>
          <w:color w:val="auto"/>
          <w:lang w:val="de-DE"/>
        </w:rPr>
        <w:t xml:space="preserve"> TSO GmbH oder von </w:t>
      </w:r>
      <w:r w:rsidR="00BB5C22" w:rsidRPr="226C030F">
        <w:rPr>
          <w:rFonts w:ascii="HelveticaNeueLT Std" w:hAnsi="HelveticaNeueLT Std"/>
          <w:color w:val="auto"/>
          <w:lang w:val="de-DE"/>
        </w:rPr>
        <w:t xml:space="preserve">ihr </w:t>
      </w:r>
      <w:r w:rsidRPr="226C030F">
        <w:rPr>
          <w:rFonts w:ascii="HelveticaNeueLT Std" w:hAnsi="HelveticaNeueLT Std"/>
          <w:color w:val="auto"/>
          <w:lang w:val="de-DE"/>
        </w:rPr>
        <w:t>beauftragte</w:t>
      </w:r>
      <w:r w:rsidR="004F7B01">
        <w:rPr>
          <w:rFonts w:ascii="HelveticaNeueLT Std" w:hAnsi="HelveticaNeueLT Std"/>
          <w:color w:val="auto"/>
          <w:lang w:val="de-DE"/>
        </w:rPr>
        <w:t>r</w:t>
      </w:r>
      <w:r w:rsidRPr="226C030F">
        <w:rPr>
          <w:rFonts w:ascii="HelveticaNeueLT Std" w:hAnsi="HelveticaNeueLT Std"/>
          <w:color w:val="auto"/>
          <w:lang w:val="de-DE"/>
        </w:rPr>
        <w:t xml:space="preserve"> Firmen </w:t>
      </w:r>
      <w:r w:rsidR="002845C0" w:rsidRPr="226C030F">
        <w:rPr>
          <w:rFonts w:ascii="HelveticaNeueLT Std" w:hAnsi="HelveticaNeueLT Std"/>
          <w:color w:val="auto"/>
          <w:lang w:val="de-DE"/>
        </w:rPr>
        <w:t xml:space="preserve">werden </w:t>
      </w:r>
      <w:r w:rsidRPr="226C030F">
        <w:rPr>
          <w:rFonts w:ascii="HelveticaNeueLT Std" w:hAnsi="HelveticaNeueLT Std"/>
          <w:color w:val="auto"/>
          <w:lang w:val="de-DE"/>
        </w:rPr>
        <w:t xml:space="preserve">sich mit den von den genannten Maßnahmen </w:t>
      </w:r>
      <w:r w:rsidR="002845C0" w:rsidRPr="226C030F">
        <w:rPr>
          <w:rFonts w:ascii="HelveticaNeueLT Std" w:hAnsi="HelveticaNeueLT Std"/>
          <w:color w:val="auto"/>
          <w:lang w:val="de-DE"/>
        </w:rPr>
        <w:t xml:space="preserve">betroffenen </w:t>
      </w:r>
      <w:r w:rsidRPr="226C030F">
        <w:rPr>
          <w:rFonts w:ascii="HelveticaNeueLT Std" w:hAnsi="HelveticaNeueLT Std"/>
          <w:color w:val="auto"/>
          <w:lang w:val="de-DE"/>
        </w:rPr>
        <w:t xml:space="preserve">Eigentümern und Nutzungsberechtigten </w:t>
      </w:r>
      <w:r w:rsidR="002845C0" w:rsidRPr="226C030F">
        <w:rPr>
          <w:rFonts w:ascii="HelveticaNeueLT Std" w:hAnsi="HelveticaNeueLT Std"/>
          <w:color w:val="auto"/>
          <w:lang w:val="de-DE"/>
        </w:rPr>
        <w:t xml:space="preserve">im Vorfeld der Durchführung der Maßnahmen zur zeitlichen Abstimmung der Arbeiten und Beweissicherung </w:t>
      </w:r>
      <w:r w:rsidRPr="226C030F">
        <w:rPr>
          <w:rFonts w:ascii="HelveticaNeueLT Std" w:hAnsi="HelveticaNeueLT Std"/>
          <w:color w:val="auto"/>
          <w:lang w:val="de-DE"/>
        </w:rPr>
        <w:t>in Verbindung</w:t>
      </w:r>
      <w:r w:rsidR="002845C0" w:rsidRPr="226C030F">
        <w:rPr>
          <w:rFonts w:ascii="HelveticaNeueLT Std" w:hAnsi="HelveticaNeueLT Std"/>
          <w:color w:val="auto"/>
          <w:lang w:val="de-DE"/>
        </w:rPr>
        <w:t xml:space="preserve"> setzen</w:t>
      </w:r>
      <w:r w:rsidRPr="226C030F">
        <w:rPr>
          <w:rFonts w:ascii="HelveticaNeueLT Std" w:hAnsi="HelveticaNeueLT Std"/>
          <w:color w:val="auto"/>
          <w:lang w:val="de-DE"/>
        </w:rPr>
        <w:t>.</w:t>
      </w:r>
    </w:p>
    <w:p w14:paraId="08161FAB" w14:textId="77777777" w:rsidR="003637D4" w:rsidRPr="00F73BBA" w:rsidRDefault="003637D4" w:rsidP="00351475">
      <w:pPr>
        <w:rPr>
          <w:rFonts w:ascii="HelveticaNeueLT Std" w:hAnsi="HelveticaNeueLT Std"/>
          <w:color w:val="auto"/>
          <w:szCs w:val="22"/>
          <w:lang w:val="de-DE"/>
        </w:rPr>
      </w:pPr>
    </w:p>
    <w:p w14:paraId="2295221F" w14:textId="77777777" w:rsidR="00351475" w:rsidRPr="00F73BBA" w:rsidRDefault="765E9F2E" w:rsidP="765E9F2E">
      <w:pPr>
        <w:rPr>
          <w:rFonts w:ascii="HelveticaNeueLT Std" w:hAnsi="HelveticaNeueLT Std"/>
          <w:b/>
          <w:bCs/>
          <w:color w:val="auto"/>
          <w:lang w:val="de-DE"/>
        </w:rPr>
      </w:pPr>
      <w:r w:rsidRPr="765E9F2E">
        <w:rPr>
          <w:rFonts w:ascii="HelveticaNeueLT Std" w:hAnsi="HelveticaNeueLT Std"/>
          <w:b/>
          <w:bCs/>
          <w:color w:val="auto"/>
          <w:lang w:val="de-DE"/>
        </w:rPr>
        <w:t>Kontakt für Rückfragen</w:t>
      </w:r>
    </w:p>
    <w:p w14:paraId="4E4AC060" w14:textId="0B856CA7" w:rsidR="00351475" w:rsidRPr="00F73BBA" w:rsidRDefault="765E9F2E" w:rsidP="765E9F2E">
      <w:pPr>
        <w:rPr>
          <w:rFonts w:ascii="HelveticaNeueLT Std" w:hAnsi="HelveticaNeueLT Std"/>
          <w:color w:val="auto"/>
          <w:lang w:val="de-DE"/>
        </w:rPr>
      </w:pPr>
      <w:r w:rsidRPr="765E9F2E">
        <w:rPr>
          <w:rFonts w:ascii="HelveticaNeueLT Std" w:hAnsi="HelveticaNeueLT Std"/>
          <w:color w:val="auto"/>
          <w:lang w:val="de-DE"/>
        </w:rPr>
        <w:t xml:space="preserve">Für Fragen und Mitteilungen zur Durchführung der Baugrunduntersuchungsarbeiten stehen Mitarbeitende der </w:t>
      </w:r>
      <w:proofErr w:type="spellStart"/>
      <w:r w:rsidRPr="765E9F2E">
        <w:rPr>
          <w:rFonts w:ascii="HelveticaNeueLT Std" w:hAnsi="HelveticaNeueLT Std"/>
          <w:color w:val="auto"/>
          <w:lang w:val="de-DE"/>
        </w:rPr>
        <w:t>Tennet</w:t>
      </w:r>
      <w:proofErr w:type="spellEnd"/>
      <w:r w:rsidRPr="765E9F2E">
        <w:rPr>
          <w:rFonts w:ascii="HelveticaNeueLT Std" w:hAnsi="HelveticaNeueLT Std"/>
          <w:color w:val="auto"/>
          <w:lang w:val="de-DE"/>
        </w:rPr>
        <w:t xml:space="preserve"> TSO GmbH zur Verfügung:</w:t>
      </w:r>
    </w:p>
    <w:p w14:paraId="24C2F6CC" w14:textId="77777777" w:rsidR="00351475" w:rsidRPr="00F73BBA" w:rsidRDefault="00351475" w:rsidP="00351475">
      <w:pPr>
        <w:rPr>
          <w:rFonts w:ascii="HelveticaNeueLT Std" w:hAnsi="HelveticaNeueLT Std"/>
          <w:color w:val="auto"/>
          <w:szCs w:val="22"/>
          <w:lang w:val="de-DE"/>
        </w:rPr>
      </w:pPr>
    </w:p>
    <w:p w14:paraId="6682B45E" w14:textId="37D3D9AE" w:rsidR="00351475" w:rsidRPr="00A2461A" w:rsidRDefault="226C030F" w:rsidP="226C030F">
      <w:pPr>
        <w:rPr>
          <w:rFonts w:ascii="HelveticaNeueLT Std" w:hAnsi="HelveticaNeueLT Std"/>
          <w:b/>
          <w:bCs/>
          <w:color w:val="auto"/>
          <w:lang w:val="de-DE"/>
        </w:rPr>
      </w:pPr>
      <w:proofErr w:type="spellStart"/>
      <w:r w:rsidRPr="226C030F">
        <w:rPr>
          <w:rFonts w:ascii="HelveticaNeueLT Std" w:hAnsi="HelveticaNeueLT Std"/>
          <w:b/>
          <w:bCs/>
          <w:color w:val="auto"/>
          <w:lang w:val="de-DE"/>
        </w:rPr>
        <w:t>Tennet</w:t>
      </w:r>
      <w:proofErr w:type="spellEnd"/>
      <w:r w:rsidRPr="226C030F">
        <w:rPr>
          <w:rFonts w:ascii="HelveticaNeueLT Std" w:hAnsi="HelveticaNeueLT Std"/>
          <w:b/>
          <w:bCs/>
          <w:color w:val="auto"/>
          <w:lang w:val="de-DE"/>
        </w:rPr>
        <w:t xml:space="preserve"> TSO GmbH </w:t>
      </w:r>
    </w:p>
    <w:p w14:paraId="3F4E6632" w14:textId="5DAADD0F" w:rsidR="00351475" w:rsidRPr="00F73BBA" w:rsidRDefault="226C030F" w:rsidP="226C030F">
      <w:pPr>
        <w:rPr>
          <w:rFonts w:ascii="HelveticaNeueLT Std" w:hAnsi="HelveticaNeueLT Std"/>
          <w:color w:val="auto"/>
          <w:lang w:val="de-DE"/>
        </w:rPr>
      </w:pPr>
      <w:r w:rsidRPr="226C030F">
        <w:rPr>
          <w:rFonts w:ascii="HelveticaNeueLT Std" w:hAnsi="HelveticaNeueLT Std"/>
          <w:color w:val="auto"/>
          <w:lang w:val="de-DE"/>
        </w:rPr>
        <w:t>+49 (0)921 / 50740 - 5000</w:t>
      </w:r>
    </w:p>
    <w:p w14:paraId="3DB36328" w14:textId="28442D44" w:rsidR="00351475" w:rsidRPr="00F73BBA" w:rsidRDefault="226C030F" w:rsidP="226C030F">
      <w:pPr>
        <w:rPr>
          <w:rFonts w:ascii="HelveticaNeueLT Std" w:hAnsi="HelveticaNeueLT Std"/>
          <w:color w:val="auto"/>
          <w:lang w:val="de-DE"/>
        </w:rPr>
      </w:pPr>
      <w:r w:rsidRPr="226C030F">
        <w:rPr>
          <w:rFonts w:ascii="HelveticaNeueLT Std" w:hAnsi="HelveticaNeueLT Std"/>
          <w:color w:val="auto"/>
          <w:lang w:val="de-DE"/>
        </w:rPr>
        <w:t xml:space="preserve">E-Mail: </w:t>
      </w:r>
      <w:hyperlink r:id="rId13">
        <w:r w:rsidRPr="226C030F">
          <w:rPr>
            <w:rStyle w:val="Hyperlink"/>
            <w:rFonts w:ascii="HelveticaNeueLT Std" w:hAnsi="HelveticaNeueLT Std"/>
            <w:color w:val="00338D" w:themeColor="accent1"/>
            <w:lang w:val="de-DE"/>
          </w:rPr>
          <w:t>suedlink@tennet.eu</w:t>
        </w:r>
      </w:hyperlink>
    </w:p>
    <w:p w14:paraId="002B279E" w14:textId="65232570" w:rsidR="226C030F" w:rsidRDefault="226C030F" w:rsidP="226C030F">
      <w:pPr>
        <w:rPr>
          <w:rFonts w:eastAsia="Arial" w:cs="Arial"/>
          <w:szCs w:val="22"/>
          <w:lang w:val="de-DE"/>
        </w:rPr>
      </w:pPr>
      <w:r w:rsidRPr="226C030F">
        <w:rPr>
          <w:rFonts w:eastAsia="Arial" w:cs="Arial"/>
          <w:szCs w:val="22"/>
          <w:lang w:val="de-DE"/>
        </w:rPr>
        <w:t>suedlink.tennet.eu</w:t>
      </w:r>
    </w:p>
    <w:p w14:paraId="6093A638" w14:textId="0978F439" w:rsidR="00D17149" w:rsidRPr="00F73BBA" w:rsidRDefault="00D17149" w:rsidP="00351475">
      <w:pPr>
        <w:pStyle w:val="berschrift1Protokoll"/>
        <w:rPr>
          <w:rFonts w:ascii="HelveticaNeueLT Std" w:hAnsi="HelveticaNeueLT Std"/>
          <w:color w:val="auto"/>
          <w:sz w:val="22"/>
          <w:szCs w:val="22"/>
          <w:lang w:val="de-DE"/>
        </w:rPr>
      </w:pPr>
    </w:p>
    <w:p w14:paraId="49FB6751" w14:textId="5EC05696" w:rsidR="00DC01F0" w:rsidRPr="00F73BBA" w:rsidRDefault="765E9F2E" w:rsidP="765E9F2E">
      <w:pPr>
        <w:pStyle w:val="berschrift1Protokoll"/>
        <w:rPr>
          <w:rFonts w:ascii="HelveticaNeueLT Std" w:hAnsi="HelveticaNeueLT Std"/>
          <w:b w:val="0"/>
          <w:color w:val="auto"/>
          <w:sz w:val="18"/>
          <w:lang w:val="de-DE"/>
        </w:rPr>
      </w:pPr>
      <w:proofErr w:type="spellStart"/>
      <w:r w:rsidRPr="765E9F2E">
        <w:rPr>
          <w:rFonts w:ascii="HelveticaNeueLT Std" w:hAnsi="HelveticaNeueLT Std"/>
          <w:b w:val="0"/>
          <w:color w:val="auto"/>
          <w:sz w:val="18"/>
          <w:lang w:val="de-DE"/>
        </w:rPr>
        <w:t>TenneT</w:t>
      </w:r>
      <w:proofErr w:type="spellEnd"/>
      <w:r w:rsidRPr="765E9F2E">
        <w:rPr>
          <w:rFonts w:ascii="HelveticaNeueLT Std" w:hAnsi="HelveticaNeueLT Std"/>
          <w:b w:val="0"/>
          <w:color w:val="auto"/>
          <w:sz w:val="18"/>
          <w:lang w:val="de-DE"/>
        </w:rPr>
        <w:t xml:space="preserve"> ist bei </w:t>
      </w:r>
      <w:proofErr w:type="spellStart"/>
      <w:r w:rsidRPr="765E9F2E">
        <w:rPr>
          <w:rFonts w:ascii="HelveticaNeueLT Std" w:hAnsi="HelveticaNeueLT Std"/>
          <w:b w:val="0"/>
          <w:color w:val="auto"/>
          <w:sz w:val="18"/>
          <w:lang w:val="de-DE"/>
        </w:rPr>
        <w:t>SuedLink</w:t>
      </w:r>
      <w:proofErr w:type="spellEnd"/>
      <w:r w:rsidRPr="765E9F2E">
        <w:rPr>
          <w:rFonts w:ascii="HelveticaNeueLT Std" w:hAnsi="HelveticaNeueLT Std"/>
          <w:b w:val="0"/>
          <w:color w:val="auto"/>
          <w:sz w:val="18"/>
          <w:lang w:val="de-DE"/>
        </w:rPr>
        <w:t xml:space="preserve"> für den nördlichen Trassenabschnitt und die Konverter in Schleswig-Holstein und Bayern zuständig. In den Zuständigkeitsbereich von </w:t>
      </w:r>
      <w:proofErr w:type="spellStart"/>
      <w:r w:rsidRPr="765E9F2E">
        <w:rPr>
          <w:rFonts w:ascii="HelveticaNeueLT Std" w:hAnsi="HelveticaNeueLT Std"/>
          <w:b w:val="0"/>
          <w:color w:val="auto"/>
          <w:sz w:val="18"/>
          <w:lang w:val="de-DE"/>
        </w:rPr>
        <w:t>TransnetBW</w:t>
      </w:r>
      <w:proofErr w:type="spellEnd"/>
      <w:r w:rsidRPr="765E9F2E">
        <w:rPr>
          <w:rFonts w:ascii="HelveticaNeueLT Std" w:hAnsi="HelveticaNeueLT Std"/>
          <w:b w:val="0"/>
          <w:color w:val="auto"/>
          <w:sz w:val="18"/>
          <w:lang w:val="de-DE"/>
        </w:rPr>
        <w:t xml:space="preserve"> fallen der südliche Trassenabschnitt und der Konverter in Baden-Württemberg.</w:t>
      </w:r>
    </w:p>
    <w:sectPr w:rsidR="00DC01F0" w:rsidRPr="00F73BBA" w:rsidSect="007007D2">
      <w:headerReference w:type="even" r:id="rId14"/>
      <w:headerReference w:type="default" r:id="rId15"/>
      <w:footerReference w:type="even" r:id="rId16"/>
      <w:footerReference w:type="default" r:id="rId17"/>
      <w:headerReference w:type="first" r:id="rId18"/>
      <w:footerReference w:type="first" r:id="rId19"/>
      <w:pgSz w:w="12240" w:h="15840" w:code="1"/>
      <w:pgMar w:top="1080" w:right="1440" w:bottom="1080" w:left="144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
    </wne:keymap>
    <wne:keymap wne:kcmPrimary="0332">
      <wne:acd wne:acdName="acd3"/>
    </wne:keymap>
    <wne:keymap wne:kcmPrimary="0333">
      <wne:acd wne:acdName="acd4"/>
    </wne:keymap>
    <wne:keymap wne:kcmPrimary="0334">
      <wne:acd wne:acdName="acd5"/>
    </wne:keymap>
    <wne:keymap wne:kcmPrimary="0335">
      <wne:acd wne:acdName="acd6"/>
    </wne:keymap>
    <wne:keymap wne:kcmPrimary="0336">
      <wne:acd wne:acdName="acd7"/>
    </wne:keymap>
    <wne:keymap wne:kcmPrimary="0342">
      <wne:acd wne:acdName="acd0"/>
    </wne:keymap>
    <wne:keymap wne:kcmPrimary="0343">
      <wne:acd wne:acdName="acd11"/>
    </wne:keymap>
    <wne:keymap wne:kcmPrimary="034C">
      <wne:acd wne:acdName="acd8"/>
    </wne:keymap>
    <wne:keymap wne:kcmPrimary="0354">
      <wne:acd wne:acdName="acd9"/>
    </wne:keymap>
    <wne:keymap wne:kcmPrimary="0553">
      <wne:acd wne:acdName="acd12"/>
    </wne:keymap>
    <wne:keymap wne:kcmPrimary="0642">
      <wne:acd wne:acdName="acd1"/>
    </wne:keymap>
    <wne:keymap wne:kcmPrimary="0644">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EIA" wne:acdName="acd0" wne:fciIndexBasedOn="0065"/>
    <wne:acd wne:argValue="AgBCAHUAbABsAGUAdAAgAEwAZQB2AGUAbAAgADE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gBOAHUAbQBiAGUAcgA=" wne:acdName="acd8" wne:fciIndexBasedOn="0065"/>
    <wne:acd wne:argValue="AgBUAGEAYgBsAGUAIABCAG8AZAB5AA==" wne:acdName="acd9" wne:fciIndexBasedOn="0065"/>
    <wne:acd wne:argValue="AgBUAGkAYwBrAA==" wne:acdName="acd10" wne:fciIndexBasedOn="0065"/>
    <wne:acd wne:argValue="QwBIADIATQAgAEgASQBMAEwA" wne:acdName="acd11" wne:fciIndexBasedOn="0211"/>
    <wne:acd wne:argValue="cwBsAGEAcwBoACAAYgByAGUAYQBrAGkAbgBnAA==" wne:acdName="acd12"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AC478" w14:textId="77777777" w:rsidR="00C8023B" w:rsidRDefault="00C8023B">
      <w:r>
        <w:separator/>
      </w:r>
    </w:p>
    <w:p w14:paraId="497FE8EA" w14:textId="77777777" w:rsidR="00C8023B" w:rsidRDefault="00C8023B"/>
  </w:endnote>
  <w:endnote w:type="continuationSeparator" w:id="0">
    <w:p w14:paraId="53C46EF1" w14:textId="77777777" w:rsidR="00C8023B" w:rsidRDefault="00C8023B">
      <w:r>
        <w:continuationSeparator/>
      </w:r>
    </w:p>
    <w:p w14:paraId="31E0F6FB" w14:textId="77777777" w:rsidR="00C8023B" w:rsidRDefault="00C8023B"/>
  </w:endnote>
  <w:endnote w:type="continuationNotice" w:id="1">
    <w:p w14:paraId="4382B665" w14:textId="77777777" w:rsidR="00C8023B" w:rsidRDefault="00C80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uardian Sans Regular">
    <w:altName w:val="Calibri"/>
    <w:panose1 w:val="00000000000000000000"/>
    <w:charset w:val="00"/>
    <w:family w:val="swiss"/>
    <w:notTrueType/>
    <w:pitch w:val="variable"/>
    <w:sig w:usb0="00000087" w:usb1="00000000" w:usb2="00000000" w:usb3="00000000" w:csb0="0000009B"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A902B" w14:textId="77777777" w:rsidR="001B6A3A" w:rsidRPr="008F0CDC" w:rsidRDefault="001B6A3A" w:rsidP="00C2535A">
    <w:pPr>
      <w:pStyle w:val="Fuzeile"/>
      <w:rPr>
        <w:sz w:val="20"/>
        <w:lang w:val="de-DE"/>
      </w:rPr>
    </w:pPr>
    <w:r w:rsidRPr="008F0CDC">
      <w:rPr>
        <w:sz w:val="20"/>
        <w:lang w:val="de-DE"/>
      </w:rPr>
      <w:t xml:space="preserve">Dokumentennummer </w:t>
    </w:r>
    <w:r>
      <w:rPr>
        <w:sz w:val="20"/>
        <w:lang w:val="de-DE"/>
      </w:rPr>
      <w:t xml:space="preserve">                                      </w:t>
    </w:r>
    <w:r w:rsidRPr="008F0CDC">
      <w:rPr>
        <w:sz w:val="20"/>
        <w:lang w:val="de-DE"/>
      </w:rPr>
      <w:t>Revision 0.0</w:t>
    </w:r>
  </w:p>
  <w:p w14:paraId="4044EFC0" w14:textId="4A75A6F5" w:rsidR="001B6A3A" w:rsidRPr="00C2535A" w:rsidRDefault="001B6A3A" w:rsidP="00C2535A">
    <w:pPr>
      <w:pStyle w:val="Fuzeile"/>
      <w:rPr>
        <w:sz w:val="20"/>
        <w:lang w:val="de-DE"/>
      </w:rPr>
    </w:pPr>
    <w:r w:rsidRPr="008F0CDC">
      <w:rPr>
        <w:sz w:val="20"/>
        <w:lang w:val="de-DE"/>
      </w:rPr>
      <w:t xml:space="preserve">Titel </w:t>
    </w:r>
    <w:r>
      <w:rPr>
        <w:sz w:val="20"/>
        <w:lang w:val="de-DE"/>
      </w:rPr>
      <w:t xml:space="preserve">                                                                    </w:t>
    </w:r>
    <w:r w:rsidRPr="008F0CDC">
      <w:rPr>
        <w:sz w:val="20"/>
        <w:lang w:val="de-DE"/>
      </w:rPr>
      <w:t>D</w:t>
    </w:r>
    <w:r>
      <w:rPr>
        <w:sz w:val="20"/>
        <w:lang w:val="de-DE"/>
      </w:rPr>
      <w:t xml:space="preserve">atum </w:t>
    </w:r>
    <w:r w:rsidRPr="008F0CDC">
      <w:rPr>
        <w:sz w:val="20"/>
        <w:lang w:val="de-DE"/>
      </w:rPr>
      <w:tab/>
      <w:t xml:space="preserve">Seite </w:t>
    </w:r>
    <w:r w:rsidRPr="00CE6AB0">
      <w:rPr>
        <w:sz w:val="20"/>
      </w:rPr>
      <w:fldChar w:fldCharType="begin"/>
    </w:r>
    <w:r w:rsidRPr="008F0CDC">
      <w:rPr>
        <w:sz w:val="20"/>
        <w:lang w:val="de-DE"/>
      </w:rPr>
      <w:instrText xml:space="preserve"> PAGE  \* Arabic  \* MERGEFORMAT </w:instrText>
    </w:r>
    <w:r w:rsidRPr="00CE6AB0">
      <w:rPr>
        <w:sz w:val="20"/>
      </w:rPr>
      <w:fldChar w:fldCharType="separate"/>
    </w:r>
    <w:r>
      <w:rPr>
        <w:sz w:val="20"/>
        <w:lang w:val="de-DE"/>
      </w:rPr>
      <w:t>2</w:t>
    </w:r>
    <w:r w:rsidRPr="00CE6AB0">
      <w:rPr>
        <w:sz w:val="20"/>
      </w:rPr>
      <w:fldChar w:fldCharType="end"/>
    </w:r>
    <w:r w:rsidRPr="008F0CDC">
      <w:rPr>
        <w:sz w:val="20"/>
        <w:lang w:val="de-DE"/>
      </w:rPr>
      <w:t xml:space="preserve"> von </w:t>
    </w:r>
    <w:r w:rsidRPr="00CE6AB0">
      <w:rPr>
        <w:sz w:val="20"/>
      </w:rPr>
      <w:fldChar w:fldCharType="begin"/>
    </w:r>
    <w:r w:rsidRPr="008F0CDC">
      <w:rPr>
        <w:sz w:val="20"/>
        <w:lang w:val="de-DE"/>
      </w:rPr>
      <w:instrText xml:space="preserve"> NUMPAGES  \* Arabic  \* MERGEFORMAT </w:instrText>
    </w:r>
    <w:r w:rsidRPr="00CE6AB0">
      <w:rPr>
        <w:sz w:val="20"/>
      </w:rPr>
      <w:fldChar w:fldCharType="separate"/>
    </w:r>
    <w:r w:rsidR="00ED08F3">
      <w:rPr>
        <w:sz w:val="20"/>
        <w:lang w:val="de-DE"/>
      </w:rPr>
      <w:t>2</w:t>
    </w:r>
    <w:r w:rsidRPr="00CE6AB0">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687B" w14:textId="0373B3BE" w:rsidR="001B6A3A" w:rsidRPr="00AD60B3" w:rsidRDefault="001B6A3A" w:rsidP="00AD60B3">
    <w:pPr>
      <w:pStyle w:val="Fuzeile"/>
      <w:rPr>
        <w:sz w:val="20"/>
        <w:lang w:val="de-DE"/>
      </w:rPr>
    </w:pPr>
    <w:r w:rsidRPr="008F0CDC">
      <w:rPr>
        <w:sz w:val="20"/>
        <w:lang w:val="de-DE"/>
      </w:rPr>
      <w:tab/>
      <w:t xml:space="preserve">Seite </w:t>
    </w:r>
    <w:r w:rsidRPr="00CE6AB0">
      <w:rPr>
        <w:sz w:val="20"/>
      </w:rPr>
      <w:fldChar w:fldCharType="begin"/>
    </w:r>
    <w:r w:rsidRPr="008F0CDC">
      <w:rPr>
        <w:sz w:val="20"/>
        <w:lang w:val="de-DE"/>
      </w:rPr>
      <w:instrText xml:space="preserve"> PAGE  \* Arabic  \* MERGEFORMAT </w:instrText>
    </w:r>
    <w:r w:rsidRPr="00CE6AB0">
      <w:rPr>
        <w:sz w:val="20"/>
      </w:rPr>
      <w:fldChar w:fldCharType="separate"/>
    </w:r>
    <w:r w:rsidR="00ED08F3">
      <w:rPr>
        <w:sz w:val="20"/>
        <w:lang w:val="de-DE"/>
      </w:rPr>
      <w:t>2</w:t>
    </w:r>
    <w:r w:rsidRPr="00CE6AB0">
      <w:rPr>
        <w:sz w:val="20"/>
      </w:rPr>
      <w:fldChar w:fldCharType="end"/>
    </w:r>
    <w:r w:rsidRPr="008F0CDC">
      <w:rPr>
        <w:sz w:val="20"/>
        <w:lang w:val="de-DE"/>
      </w:rPr>
      <w:t xml:space="preserve"> von </w:t>
    </w:r>
    <w:r w:rsidRPr="00CE6AB0">
      <w:rPr>
        <w:sz w:val="20"/>
      </w:rPr>
      <w:fldChar w:fldCharType="begin"/>
    </w:r>
    <w:r w:rsidRPr="008F0CDC">
      <w:rPr>
        <w:sz w:val="20"/>
        <w:lang w:val="de-DE"/>
      </w:rPr>
      <w:instrText xml:space="preserve"> NUMPAGES  \* Arabic  \* MERGEFORMAT </w:instrText>
    </w:r>
    <w:r w:rsidRPr="00CE6AB0">
      <w:rPr>
        <w:sz w:val="20"/>
      </w:rPr>
      <w:fldChar w:fldCharType="separate"/>
    </w:r>
    <w:r w:rsidR="00ED08F3">
      <w:rPr>
        <w:sz w:val="20"/>
        <w:lang w:val="de-DE"/>
      </w:rPr>
      <w:t>2</w:t>
    </w:r>
    <w:r w:rsidRPr="00CE6AB0">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9B88" w14:textId="30E49A8E" w:rsidR="001B6A3A" w:rsidRPr="008F0CDC" w:rsidRDefault="001B6A3A" w:rsidP="00CA11B3">
    <w:pPr>
      <w:pStyle w:val="Fuzeile"/>
      <w:rPr>
        <w:sz w:val="20"/>
        <w:lang w:val="de-DE"/>
      </w:rPr>
    </w:pPr>
    <w:r w:rsidRPr="008F0CDC">
      <w:rPr>
        <w:sz w:val="20"/>
        <w:lang w:val="de-DE"/>
      </w:rPr>
      <w:t xml:space="preserve">Dokumentennummer </w:t>
    </w:r>
    <w:r>
      <w:rPr>
        <w:sz w:val="20"/>
        <w:lang w:val="de-DE"/>
      </w:rPr>
      <w:t xml:space="preserve">                                      </w:t>
    </w:r>
    <w:r w:rsidRPr="008F0CDC">
      <w:rPr>
        <w:sz w:val="20"/>
        <w:lang w:val="de-DE"/>
      </w:rPr>
      <w:t>Revision 0.0</w:t>
    </w:r>
  </w:p>
  <w:p w14:paraId="3D2A9DF7" w14:textId="40A74A2B" w:rsidR="001B6A3A" w:rsidRPr="008F0CDC" w:rsidRDefault="001B6A3A" w:rsidP="008F0CDC">
    <w:pPr>
      <w:pStyle w:val="Fuzeile"/>
      <w:rPr>
        <w:sz w:val="20"/>
        <w:lang w:val="de-DE"/>
      </w:rPr>
    </w:pPr>
    <w:r w:rsidRPr="008F0CDC">
      <w:rPr>
        <w:sz w:val="20"/>
        <w:lang w:val="de-DE"/>
      </w:rPr>
      <w:t xml:space="preserve">Titel </w:t>
    </w:r>
    <w:r>
      <w:rPr>
        <w:sz w:val="20"/>
        <w:lang w:val="de-DE"/>
      </w:rPr>
      <w:t xml:space="preserve">                                                                    </w:t>
    </w:r>
    <w:r w:rsidRPr="008F0CDC">
      <w:rPr>
        <w:sz w:val="20"/>
        <w:lang w:val="de-DE"/>
      </w:rPr>
      <w:t>D</w:t>
    </w:r>
    <w:r>
      <w:rPr>
        <w:sz w:val="20"/>
        <w:lang w:val="de-DE"/>
      </w:rPr>
      <w:t xml:space="preserve">atum </w:t>
    </w:r>
    <w:r w:rsidRPr="008F0CDC">
      <w:rPr>
        <w:sz w:val="20"/>
        <w:lang w:val="de-DE"/>
      </w:rPr>
      <w:tab/>
      <w:t xml:space="preserve">Seite </w:t>
    </w:r>
    <w:r w:rsidRPr="00CE6AB0">
      <w:rPr>
        <w:sz w:val="20"/>
      </w:rPr>
      <w:fldChar w:fldCharType="begin"/>
    </w:r>
    <w:r w:rsidRPr="008F0CDC">
      <w:rPr>
        <w:sz w:val="20"/>
        <w:lang w:val="de-DE"/>
      </w:rPr>
      <w:instrText xml:space="preserve"> PAGE  \* Arabic  \* MERGEFORMAT </w:instrText>
    </w:r>
    <w:r w:rsidRPr="00CE6AB0">
      <w:rPr>
        <w:sz w:val="20"/>
      </w:rPr>
      <w:fldChar w:fldCharType="separate"/>
    </w:r>
    <w:r>
      <w:rPr>
        <w:sz w:val="20"/>
        <w:lang w:val="de-DE"/>
      </w:rPr>
      <w:t>1</w:t>
    </w:r>
    <w:r w:rsidRPr="00CE6AB0">
      <w:rPr>
        <w:sz w:val="20"/>
      </w:rPr>
      <w:fldChar w:fldCharType="end"/>
    </w:r>
    <w:r w:rsidRPr="008F0CDC">
      <w:rPr>
        <w:sz w:val="20"/>
        <w:lang w:val="de-DE"/>
      </w:rPr>
      <w:t xml:space="preserve"> von </w:t>
    </w:r>
    <w:r w:rsidRPr="00CE6AB0">
      <w:rPr>
        <w:sz w:val="20"/>
      </w:rPr>
      <w:fldChar w:fldCharType="begin"/>
    </w:r>
    <w:r w:rsidRPr="008F0CDC">
      <w:rPr>
        <w:sz w:val="20"/>
        <w:lang w:val="de-DE"/>
      </w:rPr>
      <w:instrText xml:space="preserve"> NUMPAGES  \* Arabic  \* MERGEFORMAT </w:instrText>
    </w:r>
    <w:r w:rsidRPr="00CE6AB0">
      <w:rPr>
        <w:sz w:val="20"/>
      </w:rPr>
      <w:fldChar w:fldCharType="separate"/>
    </w:r>
    <w:r w:rsidR="00ED08F3">
      <w:rPr>
        <w:sz w:val="20"/>
        <w:lang w:val="de-DE"/>
      </w:rPr>
      <w:t>2</w:t>
    </w:r>
    <w:r w:rsidRPr="00CE6AB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F1250" w14:textId="77777777" w:rsidR="00C8023B" w:rsidRDefault="00C8023B">
      <w:r>
        <w:separator/>
      </w:r>
    </w:p>
    <w:p w14:paraId="5CDE603A" w14:textId="77777777" w:rsidR="00C8023B" w:rsidRDefault="00C8023B"/>
  </w:footnote>
  <w:footnote w:type="continuationSeparator" w:id="0">
    <w:p w14:paraId="604AEC86" w14:textId="77777777" w:rsidR="00C8023B" w:rsidRDefault="00C8023B">
      <w:r>
        <w:continuationSeparator/>
      </w:r>
    </w:p>
    <w:p w14:paraId="3560C2B9" w14:textId="77777777" w:rsidR="00C8023B" w:rsidRDefault="00C8023B"/>
  </w:footnote>
  <w:footnote w:type="continuationNotice" w:id="1">
    <w:p w14:paraId="11B13AFD" w14:textId="77777777" w:rsidR="00C8023B" w:rsidRDefault="00C802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3958"/>
      <w:gridCol w:w="3118"/>
    </w:tblGrid>
    <w:tr w:rsidR="001B6A3A" w14:paraId="41FDCFBB" w14:textId="77777777" w:rsidTr="001B6A3A">
      <w:tc>
        <w:tcPr>
          <w:tcW w:w="2989" w:type="dxa"/>
        </w:tcPr>
        <w:p w14:paraId="00129355" w14:textId="77777777" w:rsidR="001B6A3A" w:rsidRDefault="001B6A3A" w:rsidP="00517E88">
          <w:pPr>
            <w:pStyle w:val="Kopfzeile"/>
          </w:pPr>
          <w:r>
            <w:rPr>
              <w:rFonts w:ascii="Proxima Nova" w:hAnsi="Proxima Nova"/>
              <w:color w:val="353744"/>
              <w:sz w:val="22"/>
              <w:szCs w:val="22"/>
              <w:bdr w:val="none" w:sz="0" w:space="0" w:color="auto" w:frame="1"/>
              <w:lang w:val="de-DE" w:eastAsia="de-DE"/>
            </w:rPr>
            <w:drawing>
              <wp:inline distT="0" distB="0" distL="0" distR="0" wp14:anchorId="2691A74B" wp14:editId="3CCBADDB">
                <wp:extent cx="1286510" cy="287020"/>
                <wp:effectExtent l="0" t="0" r="8890" b="0"/>
                <wp:docPr id="18" name="Picture 18" descr="https://lh4.googleusercontent.com/3V08ssFkU85AKQsKbapSMOZd1vp3xWfyugrt_2JAldSFFPIAr5PSaVFZJxuvj86_hYZwAk925o7MHe567Ti3Bji-0tYD0f_OTbZLrcRWMvFXWVybsOE0OuGdTVt_ObVpDXUnX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V08ssFkU85AKQsKbapSMOZd1vp3xWfyugrt_2JAldSFFPIAr5PSaVFZJxuvj86_hYZwAk925o7MHe567Ti3Bji-0tYD0f_OTbZLrcRWMvFXWVybsOE0OuGdTVt_ObVpDXUnXJ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287020"/>
                        </a:xfrm>
                        <a:prstGeom prst="rect">
                          <a:avLst/>
                        </a:prstGeom>
                        <a:noFill/>
                        <a:ln>
                          <a:noFill/>
                        </a:ln>
                      </pic:spPr>
                    </pic:pic>
                  </a:graphicData>
                </a:graphic>
              </wp:inline>
            </w:drawing>
          </w:r>
        </w:p>
      </w:tc>
      <w:tc>
        <w:tcPr>
          <w:tcW w:w="3958" w:type="dxa"/>
        </w:tcPr>
        <w:p w14:paraId="63AAC452" w14:textId="77777777" w:rsidR="001B6A3A" w:rsidRPr="00405AFA" w:rsidRDefault="001B6A3A" w:rsidP="00517E88">
          <w:pPr>
            <w:pStyle w:val="Kopfzeile"/>
            <w:jc w:val="center"/>
          </w:pPr>
          <w:r w:rsidRPr="00405AFA">
            <w:rPr>
              <w:rFonts w:cs="Arial"/>
              <w:bCs/>
              <w:color w:val="353744"/>
              <w:sz w:val="44"/>
              <w:szCs w:val="44"/>
            </w:rPr>
            <w:t>SuedLink</w:t>
          </w:r>
        </w:p>
      </w:tc>
      <w:tc>
        <w:tcPr>
          <w:tcW w:w="3118" w:type="dxa"/>
        </w:tcPr>
        <w:p w14:paraId="293A7095" w14:textId="77777777" w:rsidR="001B6A3A" w:rsidRDefault="001B6A3A" w:rsidP="00517E88">
          <w:pPr>
            <w:pStyle w:val="Kopfzeile"/>
            <w:jc w:val="right"/>
          </w:pPr>
          <w:r>
            <w:rPr>
              <w:rFonts w:ascii="Proxima Nova" w:hAnsi="Proxima Nova"/>
              <w:color w:val="353744"/>
              <w:sz w:val="22"/>
              <w:szCs w:val="22"/>
              <w:bdr w:val="none" w:sz="0" w:space="0" w:color="auto" w:frame="1"/>
              <w:lang w:val="de-DE" w:eastAsia="de-DE"/>
            </w:rPr>
            <w:drawing>
              <wp:inline distT="0" distB="0" distL="0" distR="0" wp14:anchorId="6CD97A94" wp14:editId="6E407FAA">
                <wp:extent cx="1626870" cy="201930"/>
                <wp:effectExtent l="0" t="0" r="0" b="7620"/>
                <wp:docPr id="19" name="Picture 19" descr="https://lh6.googleusercontent.com/GjtT-v7nqd8-Saxk_GDrqtmoRGerzo_odycb7WqTmw_vlFRy3iJAFiBuFbI1d2yOq2SSfMF52H2P7EcrX5JBYOYVBGkIu3C7T2kVh0BzmiVOFcgfVb2tJlqTGxjR6S1Hn9GHr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GjtT-v7nqd8-Saxk_GDrqtmoRGerzo_odycb7WqTmw_vlFRy3iJAFiBuFbI1d2yOq2SSfMF52H2P7EcrX5JBYOYVBGkIu3C7T2kVh0BzmiVOFcgfVb2tJlqTGxjR6S1Hn9GHrU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201930"/>
                        </a:xfrm>
                        <a:prstGeom prst="rect">
                          <a:avLst/>
                        </a:prstGeom>
                        <a:noFill/>
                        <a:ln>
                          <a:noFill/>
                        </a:ln>
                      </pic:spPr>
                    </pic:pic>
                  </a:graphicData>
                </a:graphic>
              </wp:inline>
            </w:drawing>
          </w:r>
        </w:p>
      </w:tc>
    </w:tr>
  </w:tbl>
  <w:p w14:paraId="41171D56" w14:textId="77777777" w:rsidR="001B6A3A" w:rsidRDefault="001B6A3A" w:rsidP="00517E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699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3854"/>
    </w:tblGrid>
    <w:tr w:rsidR="001B6A3A" w14:paraId="02A6CBAC" w14:textId="77777777" w:rsidTr="00300228">
      <w:trPr>
        <w:trHeight w:val="1187"/>
      </w:trPr>
      <w:tc>
        <w:tcPr>
          <w:tcW w:w="3009" w:type="dxa"/>
          <w:vAlign w:val="center"/>
        </w:tcPr>
        <w:p w14:paraId="5C26AC8C" w14:textId="780F132F" w:rsidR="001B6A3A" w:rsidRDefault="001B6A3A" w:rsidP="007007D2">
          <w:pPr>
            <w:pStyle w:val="Kopfzeile"/>
          </w:pPr>
          <w:r>
            <w:rPr>
              <w:lang w:val="de-DE" w:eastAsia="de-DE"/>
            </w:rPr>
            <w:drawing>
              <wp:inline distT="0" distB="0" distL="0" distR="0" wp14:anchorId="6A9267A9" wp14:editId="58D0246A">
                <wp:extent cx="1857073" cy="36000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neT_logo_2020_500x97.png"/>
                        <pic:cNvPicPr/>
                      </pic:nvPicPr>
                      <pic:blipFill>
                        <a:blip r:embed="rId1">
                          <a:extLst>
                            <a:ext uri="{28A0092B-C50C-407E-A947-70E740481C1C}">
                              <a14:useLocalDpi xmlns:a14="http://schemas.microsoft.com/office/drawing/2010/main" val="0"/>
                            </a:ext>
                          </a:extLst>
                        </a:blip>
                        <a:stretch>
                          <a:fillRect/>
                        </a:stretch>
                      </pic:blipFill>
                      <pic:spPr>
                        <a:xfrm>
                          <a:off x="0" y="0"/>
                          <a:ext cx="1857073" cy="360000"/>
                        </a:xfrm>
                        <a:prstGeom prst="rect">
                          <a:avLst/>
                        </a:prstGeom>
                      </pic:spPr>
                    </pic:pic>
                  </a:graphicData>
                </a:graphic>
              </wp:inline>
            </w:drawing>
          </w:r>
        </w:p>
      </w:tc>
      <w:tc>
        <w:tcPr>
          <w:tcW w:w="3985" w:type="dxa"/>
          <w:vAlign w:val="center"/>
        </w:tcPr>
        <w:p w14:paraId="52B66DFF" w14:textId="4B4B3354" w:rsidR="001B6A3A" w:rsidRPr="00405AFA" w:rsidRDefault="001B6A3A" w:rsidP="007D26AB">
          <w:pPr>
            <w:pStyle w:val="Kopfzeile"/>
            <w:jc w:val="center"/>
          </w:pPr>
          <w:r>
            <w:rPr>
              <w:lang w:val="de-DE" w:eastAsia="de-DE"/>
            </w:rPr>
            <w:drawing>
              <wp:anchor distT="0" distB="0" distL="114300" distR="114300" simplePos="0" relativeHeight="251657216" behindDoc="0" locked="0" layoutInCell="1" allowOverlap="1" wp14:anchorId="0C3296D9" wp14:editId="28881B0C">
                <wp:simplePos x="0" y="0"/>
                <wp:positionH relativeFrom="margin">
                  <wp:posOffset>701675</wp:posOffset>
                </wp:positionH>
                <wp:positionV relativeFrom="paragraph">
                  <wp:posOffset>13970</wp:posOffset>
                </wp:positionV>
                <wp:extent cx="1085850" cy="359410"/>
                <wp:effectExtent l="0" t="0" r="0" b="2540"/>
                <wp:wrapThrough wrapText="bothSides">
                  <wp:wrapPolygon edited="0">
                    <wp:start x="0" y="0"/>
                    <wp:lineTo x="0" y="20608"/>
                    <wp:lineTo x="21221" y="20608"/>
                    <wp:lineTo x="21221" y="4580"/>
                    <wp:lineTo x="2008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dlink_logo_cmyk (003).png"/>
                        <pic:cNvPicPr/>
                      </pic:nvPicPr>
                      <pic:blipFill>
                        <a:blip r:embed="rId2">
                          <a:extLst>
                            <a:ext uri="{28A0092B-C50C-407E-A947-70E740481C1C}">
                              <a14:useLocalDpi xmlns:a14="http://schemas.microsoft.com/office/drawing/2010/main" val="0"/>
                            </a:ext>
                          </a:extLst>
                        </a:blip>
                        <a:stretch>
                          <a:fillRect/>
                        </a:stretch>
                      </pic:blipFill>
                      <pic:spPr>
                        <a:xfrm>
                          <a:off x="0" y="0"/>
                          <a:ext cx="1085850" cy="359410"/>
                        </a:xfrm>
                        <a:prstGeom prst="rect">
                          <a:avLst/>
                        </a:prstGeom>
                      </pic:spPr>
                    </pic:pic>
                  </a:graphicData>
                </a:graphic>
                <wp14:sizeRelH relativeFrom="page">
                  <wp14:pctWidth>0</wp14:pctWidth>
                </wp14:sizeRelH>
                <wp14:sizeRelV relativeFrom="page">
                  <wp14:pctHeight>0</wp14:pctHeight>
                </wp14:sizeRelV>
              </wp:anchor>
            </w:drawing>
          </w:r>
        </w:p>
      </w:tc>
    </w:tr>
  </w:tbl>
  <w:tbl>
    <w:tblPr>
      <w:tblW w:w="5000" w:type="pct"/>
      <w:tblLayout w:type="fixed"/>
      <w:tblCellMar>
        <w:left w:w="0" w:type="dxa"/>
        <w:right w:w="0" w:type="dxa"/>
      </w:tblCellMar>
      <w:tblLook w:val="04A0" w:firstRow="1" w:lastRow="0" w:firstColumn="1" w:lastColumn="0" w:noHBand="0" w:noVBand="1"/>
    </w:tblPr>
    <w:tblGrid>
      <w:gridCol w:w="6480"/>
      <w:gridCol w:w="2880"/>
    </w:tblGrid>
    <w:tr w:rsidR="001B6A3A" w:rsidRPr="00037461" w14:paraId="7F0EEB5F" w14:textId="77777777" w:rsidTr="00E20856">
      <w:trPr>
        <w:cantSplit/>
        <w:trHeight w:val="547"/>
      </w:trPr>
      <w:tc>
        <w:tcPr>
          <w:tcW w:w="6480" w:type="dxa"/>
          <w:shd w:val="clear" w:color="auto" w:fill="auto"/>
          <w:tcMar>
            <w:left w:w="0" w:type="dxa"/>
            <w:right w:w="0" w:type="dxa"/>
          </w:tcMar>
          <w:vAlign w:val="center"/>
        </w:tcPr>
        <w:p w14:paraId="1650CAEC" w14:textId="1864F0E6" w:rsidR="001B6A3A" w:rsidRPr="0022418E" w:rsidRDefault="001B6A3A" w:rsidP="00390653">
          <w:pPr>
            <w:pStyle w:val="Kopfzeile"/>
          </w:pPr>
          <w:bookmarkStart w:id="1" w:name="_Hlk515885799"/>
          <w:bookmarkStart w:id="2" w:name="_Hlk515885800"/>
          <w:bookmarkStart w:id="3" w:name="_Hlk515885801"/>
        </w:p>
      </w:tc>
      <w:tc>
        <w:tcPr>
          <w:tcW w:w="2880" w:type="dxa"/>
          <w:shd w:val="clear" w:color="auto" w:fill="auto"/>
          <w:tcMar>
            <w:right w:w="0" w:type="dxa"/>
          </w:tcMar>
          <w:vAlign w:val="center"/>
        </w:tcPr>
        <w:p w14:paraId="3485760F" w14:textId="44447D77" w:rsidR="001B6A3A" w:rsidRPr="00037461" w:rsidRDefault="001B6A3A" w:rsidP="007007D2">
          <w:pPr>
            <w:ind w:right="14"/>
          </w:pPr>
        </w:p>
      </w:tc>
    </w:tr>
    <w:bookmarkEnd w:id="1"/>
    <w:bookmarkEnd w:id="2"/>
    <w:bookmarkEnd w:id="3"/>
  </w:tbl>
  <w:p w14:paraId="7A68981D" w14:textId="4305A9AD" w:rsidR="001B6A3A" w:rsidRPr="00AC35DF" w:rsidRDefault="001B6A3A" w:rsidP="00A2461A">
    <w:pPr>
      <w:pStyle w:val="HeaderSpac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3958"/>
      <w:gridCol w:w="3118"/>
    </w:tblGrid>
    <w:tr w:rsidR="001B6A3A" w14:paraId="72FA40EE" w14:textId="77777777" w:rsidTr="001B6A3A">
      <w:tc>
        <w:tcPr>
          <w:tcW w:w="2989" w:type="dxa"/>
        </w:tcPr>
        <w:p w14:paraId="13C4FFFB" w14:textId="70E03265" w:rsidR="001B6A3A" w:rsidRDefault="001B6A3A" w:rsidP="00600619">
          <w:pPr>
            <w:pStyle w:val="Kopfzeile"/>
            <w:spacing w:before="40"/>
          </w:pPr>
        </w:p>
      </w:tc>
      <w:tc>
        <w:tcPr>
          <w:tcW w:w="3958" w:type="dxa"/>
        </w:tcPr>
        <w:p w14:paraId="079D032C" w14:textId="77777777" w:rsidR="001B6A3A" w:rsidRPr="00405AFA" w:rsidRDefault="001B6A3A" w:rsidP="00BD1230">
          <w:pPr>
            <w:pStyle w:val="Kopfzeile"/>
            <w:jc w:val="center"/>
          </w:pPr>
          <w:r w:rsidRPr="00405AFA">
            <w:rPr>
              <w:rFonts w:cs="Arial"/>
              <w:bCs/>
              <w:color w:val="353744"/>
              <w:sz w:val="44"/>
              <w:szCs w:val="44"/>
            </w:rPr>
            <w:t>SuedLink</w:t>
          </w:r>
        </w:p>
      </w:tc>
      <w:tc>
        <w:tcPr>
          <w:tcW w:w="3118" w:type="dxa"/>
        </w:tcPr>
        <w:p w14:paraId="2D8F714C" w14:textId="558EAE4B" w:rsidR="001B6A3A" w:rsidRDefault="001B6A3A" w:rsidP="00BD1230">
          <w:pPr>
            <w:pStyle w:val="Kopfzeile"/>
            <w:jc w:val="right"/>
          </w:pPr>
        </w:p>
      </w:tc>
    </w:tr>
  </w:tbl>
  <w:p w14:paraId="0599DFE1" w14:textId="77777777" w:rsidR="001B6A3A" w:rsidRDefault="001B6A3A" w:rsidP="00B75C96">
    <w:pPr>
      <w:pStyle w:val="HeaderSpac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C509694"/>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9DEBF2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80C247C"/>
    <w:lvl w:ilvl="0">
      <w:start w:val="1"/>
      <w:numFmt w:val="bullet"/>
      <w:pStyle w:val="Aufzhlungszeichen"/>
      <w:lvlText w:val=""/>
      <w:lvlJc w:val="left"/>
      <w:pPr>
        <w:tabs>
          <w:tab w:val="num" w:pos="360"/>
        </w:tabs>
        <w:ind w:left="360" w:hanging="360"/>
      </w:pPr>
      <w:rPr>
        <w:rFonts w:ascii="Symbol" w:hAnsi="Symbol" w:hint="default"/>
        <w:color w:val="auto"/>
      </w:rPr>
    </w:lvl>
  </w:abstractNum>
  <w:abstractNum w:abstractNumId="3" w15:restartNumberingAfterBreak="0">
    <w:nsid w:val="03EF1997"/>
    <w:multiLevelType w:val="hybridMultilevel"/>
    <w:tmpl w:val="EC54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753C3"/>
    <w:multiLevelType w:val="singleLevel"/>
    <w:tmpl w:val="F8FEDBCE"/>
    <w:lvl w:ilvl="0">
      <w:start w:val="1"/>
      <w:numFmt w:val="bullet"/>
      <w:pStyle w:val="Bullet"/>
      <w:lvlText w:val="·"/>
      <w:lvlJc w:val="left"/>
      <w:pPr>
        <w:tabs>
          <w:tab w:val="num" w:pos="360"/>
        </w:tabs>
        <w:ind w:left="360" w:hanging="360"/>
      </w:pPr>
      <w:rPr>
        <w:rFonts w:ascii="Symbol" w:hAnsi="Symbol" w:hint="default"/>
        <w:color w:val="auto"/>
      </w:rPr>
    </w:lvl>
  </w:abstractNum>
  <w:abstractNum w:abstractNumId="5" w15:restartNumberingAfterBreak="0">
    <w:nsid w:val="129B791E"/>
    <w:multiLevelType w:val="hybridMultilevel"/>
    <w:tmpl w:val="CC2C3516"/>
    <w:lvl w:ilvl="0" w:tplc="011A9838">
      <w:start w:val="1"/>
      <w:numFmt w:val="bullet"/>
      <w:pStyle w:val="Para2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15B02891"/>
    <w:multiLevelType w:val="multilevel"/>
    <w:tmpl w:val="62F00BDA"/>
    <w:lvl w:ilvl="0">
      <w:start w:val="1"/>
      <w:numFmt w:val="decimal"/>
      <w:pStyle w:val="TableNumber"/>
      <w:lvlText w:val="%1."/>
      <w:lvlJc w:val="left"/>
      <w:pPr>
        <w:ind w:left="216" w:hanging="216"/>
      </w:pPr>
      <w:rPr>
        <w:rFonts w:hint="default"/>
      </w:rPr>
    </w:lvl>
    <w:lvl w:ilvl="1">
      <w:start w:val="1"/>
      <w:numFmt w:val="lowerLetter"/>
      <w:lvlText w:val="%2)"/>
      <w:lvlJc w:val="left"/>
      <w:pPr>
        <w:ind w:left="216" w:hanging="216"/>
      </w:pPr>
      <w:rPr>
        <w:rFonts w:hint="default"/>
      </w:rPr>
    </w:lvl>
    <w:lvl w:ilvl="2">
      <w:start w:val="1"/>
      <w:numFmt w:val="none"/>
      <w:lvlText w:val=""/>
      <w:lvlJc w:val="left"/>
      <w:pPr>
        <w:ind w:left="216" w:hanging="216"/>
      </w:pPr>
      <w:rPr>
        <w:rFonts w:hint="default"/>
      </w:rPr>
    </w:lvl>
    <w:lvl w:ilvl="3">
      <w:start w:val="1"/>
      <w:numFmt w:val="none"/>
      <w:lvlRestart w:val="2"/>
      <w:lvlText w:val=""/>
      <w:lvlJc w:val="left"/>
      <w:pPr>
        <w:ind w:left="216" w:hanging="216"/>
      </w:pPr>
      <w:rPr>
        <w:rFonts w:hint="default"/>
      </w:rPr>
    </w:lvl>
    <w:lvl w:ilvl="4">
      <w:start w:val="1"/>
      <w:numFmt w:val="none"/>
      <w:lvlRestart w:val="2"/>
      <w:lvlText w:val=""/>
      <w:lvlJc w:val="left"/>
      <w:pPr>
        <w:ind w:left="216" w:hanging="216"/>
      </w:pPr>
      <w:rPr>
        <w:rFonts w:hint="default"/>
      </w:rPr>
    </w:lvl>
    <w:lvl w:ilvl="5">
      <w:start w:val="1"/>
      <w:numFmt w:val="none"/>
      <w:lvlRestart w:val="2"/>
      <w:lvlText w:val=""/>
      <w:lvlJc w:val="left"/>
      <w:pPr>
        <w:ind w:left="216" w:hanging="216"/>
      </w:pPr>
      <w:rPr>
        <w:rFonts w:hint="default"/>
      </w:rPr>
    </w:lvl>
    <w:lvl w:ilvl="6">
      <w:start w:val="1"/>
      <w:numFmt w:val="none"/>
      <w:lvlRestart w:val="2"/>
      <w:lvlText w:val=""/>
      <w:lvlJc w:val="left"/>
      <w:pPr>
        <w:ind w:left="216" w:hanging="216"/>
      </w:pPr>
      <w:rPr>
        <w:rFonts w:hint="default"/>
      </w:rPr>
    </w:lvl>
    <w:lvl w:ilvl="7">
      <w:start w:val="1"/>
      <w:numFmt w:val="none"/>
      <w:lvlRestart w:val="2"/>
      <w:lvlText w:val=""/>
      <w:lvlJc w:val="left"/>
      <w:pPr>
        <w:ind w:left="216" w:hanging="216"/>
      </w:pPr>
      <w:rPr>
        <w:rFonts w:hint="default"/>
      </w:rPr>
    </w:lvl>
    <w:lvl w:ilvl="8">
      <w:start w:val="1"/>
      <w:numFmt w:val="none"/>
      <w:lvlRestart w:val="2"/>
      <w:lvlText w:val=""/>
      <w:lvlJc w:val="left"/>
      <w:pPr>
        <w:tabs>
          <w:tab w:val="num" w:pos="2835"/>
        </w:tabs>
        <w:ind w:left="216" w:hanging="216"/>
      </w:pPr>
      <w:rPr>
        <w:rFonts w:hint="default"/>
      </w:rPr>
    </w:lvl>
  </w:abstractNum>
  <w:abstractNum w:abstractNumId="7" w15:restartNumberingAfterBreak="0">
    <w:nsid w:val="16097DE7"/>
    <w:multiLevelType w:val="singleLevel"/>
    <w:tmpl w:val="B63A65EA"/>
    <w:lvl w:ilvl="0">
      <w:start w:val="1"/>
      <w:numFmt w:val="bullet"/>
      <w:pStyle w:val="Para0bullet"/>
      <w:lvlText w:val=""/>
      <w:lvlJc w:val="left"/>
      <w:pPr>
        <w:ind w:left="360" w:hanging="360"/>
      </w:pPr>
      <w:rPr>
        <w:rFonts w:ascii="Symbol" w:hAnsi="Symbol" w:hint="default"/>
        <w:position w:val="0"/>
        <w:sz w:val="18"/>
      </w:rPr>
    </w:lvl>
  </w:abstractNum>
  <w:abstractNum w:abstractNumId="8" w15:restartNumberingAfterBreak="0">
    <w:nsid w:val="18971E27"/>
    <w:multiLevelType w:val="hybridMultilevel"/>
    <w:tmpl w:val="71B0DC36"/>
    <w:lvl w:ilvl="0" w:tplc="0409000F">
      <w:start w:val="1"/>
      <w:numFmt w:val="decimal"/>
      <w:lvlText w:val="%1."/>
      <w:lvlJc w:val="left"/>
      <w:pPr>
        <w:ind w:left="720" w:hanging="360"/>
      </w:pPr>
    </w:lvl>
    <w:lvl w:ilvl="1" w:tplc="B1FA3920">
      <w:start w:val="1"/>
      <w:numFmt w:val="lowerLetter"/>
      <w:pStyle w:val="NummAufzhlu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A2128"/>
    <w:multiLevelType w:val="singleLevel"/>
    <w:tmpl w:val="831E7F20"/>
    <w:lvl w:ilvl="0">
      <w:start w:val="1"/>
      <w:numFmt w:val="decimal"/>
      <w:pStyle w:val="Para1number"/>
      <w:lvlText w:val="%1)"/>
      <w:lvlJc w:val="left"/>
      <w:pPr>
        <w:tabs>
          <w:tab w:val="num" w:pos="360"/>
        </w:tabs>
        <w:ind w:left="360" w:hanging="360"/>
      </w:pPr>
    </w:lvl>
  </w:abstractNum>
  <w:abstractNum w:abstractNumId="10" w15:restartNumberingAfterBreak="0">
    <w:nsid w:val="208F3C23"/>
    <w:multiLevelType w:val="multilevel"/>
    <w:tmpl w:val="6098423A"/>
    <w:lvl w:ilvl="0">
      <w:start w:val="1"/>
      <w:numFmt w:val="decimal"/>
      <w:pStyle w:val="Tablesmallitem"/>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1" w15:restartNumberingAfterBreak="0">
    <w:nsid w:val="244101A1"/>
    <w:multiLevelType w:val="multilevel"/>
    <w:tmpl w:val="3D22C378"/>
    <w:lvl w:ilvl="0">
      <w:start w:val="1"/>
      <w:numFmt w:val="none"/>
      <w:pStyle w:val="SubHeading1"/>
      <w:suff w:val="nothing"/>
      <w:lvlText w:val="%1"/>
      <w:lvlJc w:val="left"/>
      <w:pPr>
        <w:ind w:left="0" w:firstLine="0"/>
      </w:pPr>
      <w:rPr>
        <w:rFonts w:ascii="Arial" w:hAnsi="Arial" w:hint="default"/>
        <w:b/>
        <w:i w:val="0"/>
        <w:sz w:val="24"/>
      </w:rPr>
    </w:lvl>
    <w:lvl w:ilvl="1">
      <w:start w:val="1"/>
      <w:numFmt w:val="none"/>
      <w:lvlText w:val="%2"/>
      <w:lvlJc w:val="left"/>
      <w:pPr>
        <w:tabs>
          <w:tab w:val="num" w:pos="360"/>
        </w:tabs>
        <w:ind w:left="0" w:firstLine="0"/>
      </w:pPr>
      <w:rPr>
        <w:rFonts w:ascii="Arial" w:hAnsi="Arial" w:hint="default"/>
        <w:b/>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811B0F"/>
    <w:multiLevelType w:val="hybridMultilevel"/>
    <w:tmpl w:val="15F0F098"/>
    <w:lvl w:ilvl="0" w:tplc="E4E4AAD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D5855"/>
    <w:multiLevelType w:val="hybridMultilevel"/>
    <w:tmpl w:val="A55064BC"/>
    <w:lvl w:ilvl="0" w:tplc="F0CC40EC">
      <w:start w:val="1"/>
      <w:numFmt w:val="bullet"/>
      <w:pStyle w:val="TableBulletLevel2"/>
      <w:lvlText w:val="–"/>
      <w:lvlJc w:val="left"/>
      <w:pPr>
        <w:ind w:left="432" w:hanging="216"/>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54839"/>
    <w:multiLevelType w:val="multilevel"/>
    <w:tmpl w:val="AB1E0E58"/>
    <w:lvl w:ilvl="0">
      <w:start w:val="1"/>
      <w:numFmt w:val="bullet"/>
      <w:pStyle w:val="TableBullet"/>
      <w:lvlText w:val=""/>
      <w:lvlJc w:val="left"/>
      <w:pPr>
        <w:ind w:left="216" w:hanging="216"/>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5" w15:restartNumberingAfterBreak="0">
    <w:nsid w:val="35C04E9D"/>
    <w:multiLevelType w:val="multilevel"/>
    <w:tmpl w:val="5DC858C0"/>
    <w:lvl w:ilvl="0">
      <w:start w:val="1"/>
      <w:numFmt w:val="none"/>
      <w:pStyle w:val="SubHeading2"/>
      <w:suff w:val="nothing"/>
      <w:lvlText w:val="%1"/>
      <w:lvlJc w:val="left"/>
      <w:pPr>
        <w:ind w:left="0" w:firstLine="0"/>
      </w:pPr>
      <w:rPr>
        <w:rFonts w:ascii="Arial" w:hAnsi="Arial" w:hint="default"/>
        <w:b/>
        <w:i w:val="0"/>
        <w:sz w:val="22"/>
      </w:rPr>
    </w:lvl>
    <w:lvl w:ilvl="1">
      <w:start w:val="1"/>
      <w:numFmt w:val="none"/>
      <w:lvlText w:val="%2"/>
      <w:lvlJc w:val="left"/>
      <w:pPr>
        <w:tabs>
          <w:tab w:val="num" w:pos="360"/>
        </w:tabs>
        <w:ind w:left="0" w:firstLine="0"/>
      </w:pPr>
      <w:rPr>
        <w:rFonts w:ascii="Arial" w:hAnsi="Arial" w:hint="default"/>
        <w:b/>
        <w:i w:val="0"/>
        <w:sz w:val="22"/>
      </w:rPr>
    </w:lvl>
    <w:lvl w:ilvl="2">
      <w:start w:val="1"/>
      <w:numFmt w:val="none"/>
      <w:suff w:val="nothing"/>
      <w:lvlText w:val=""/>
      <w:lvlJc w:val="left"/>
      <w:pPr>
        <w:ind w:left="0" w:firstLine="0"/>
      </w:pPr>
      <w:rPr>
        <w:rFonts w:ascii="Arial" w:hAnsi="Arial" w:hint="default"/>
        <w:b/>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84C7570"/>
    <w:multiLevelType w:val="hybridMultilevel"/>
    <w:tmpl w:val="4F5A8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A43D2E"/>
    <w:multiLevelType w:val="multilevel"/>
    <w:tmpl w:val="C3D08004"/>
    <w:lvl w:ilvl="0">
      <w:start w:val="1"/>
      <w:numFmt w:val="decimal"/>
      <w:pStyle w:val="TableItem"/>
      <w:suff w:val="nothing"/>
      <w:lvlText w:val="%1"/>
      <w:lvlJc w:val="left"/>
      <w:pPr>
        <w:ind w:left="0" w:firstLine="0"/>
      </w:pPr>
      <w:rPr>
        <w:rFonts w:hint="default"/>
        <w:b/>
        <w:sz w:val="20"/>
        <w:szCs w:val="20"/>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8" w15:restartNumberingAfterBreak="0">
    <w:nsid w:val="472937E2"/>
    <w:multiLevelType w:val="multilevel"/>
    <w:tmpl w:val="75829270"/>
    <w:lvl w:ilvl="0">
      <w:start w:val="1"/>
      <w:numFmt w:val="none"/>
      <w:pStyle w:val="Heading"/>
      <w:suff w:val="nothing"/>
      <w:lvlText w:val="%1"/>
      <w:lvlJc w:val="left"/>
      <w:pPr>
        <w:ind w:left="0" w:firstLine="0"/>
      </w:pPr>
      <w:rPr>
        <w:rFonts w:ascii="Arial" w:hAnsi="Arial" w:hint="default"/>
        <w:b/>
        <w:i w:val="0"/>
        <w:sz w:val="22"/>
      </w:rPr>
    </w:lvl>
    <w:lvl w:ilvl="1">
      <w:start w:val="1"/>
      <w:numFmt w:val="none"/>
      <w:lvlText w:val="%2"/>
      <w:lvlJc w:val="left"/>
      <w:pPr>
        <w:tabs>
          <w:tab w:val="num" w:pos="360"/>
        </w:tabs>
        <w:ind w:left="0" w:firstLine="0"/>
      </w:pPr>
      <w:rPr>
        <w:rFonts w:ascii="Arial" w:hAnsi="Arial" w:hint="default"/>
        <w:b/>
        <w:i w:val="0"/>
        <w:sz w:val="22"/>
      </w:rPr>
    </w:lvl>
    <w:lvl w:ilvl="2">
      <w:start w:val="1"/>
      <w:numFmt w:val="none"/>
      <w:lvlText w:val=""/>
      <w:lvlJc w:val="left"/>
      <w:pPr>
        <w:tabs>
          <w:tab w:val="num" w:pos="360"/>
        </w:tabs>
        <w:ind w:left="0" w:firstLine="0"/>
      </w:pPr>
      <w:rPr>
        <w:rFonts w:ascii="Arial" w:hAnsi="Arial" w:hint="default"/>
        <w:b/>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7F0406"/>
    <w:multiLevelType w:val="hybridMultilevel"/>
    <w:tmpl w:val="BA0609D2"/>
    <w:lvl w:ilvl="0" w:tplc="FF5C00FE">
      <w:start w:val="1"/>
      <w:numFmt w:val="lowerLetter"/>
      <w:pStyle w:val="Para2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48214F4E"/>
    <w:multiLevelType w:val="singleLevel"/>
    <w:tmpl w:val="77625A38"/>
    <w:lvl w:ilvl="0">
      <w:start w:val="1"/>
      <w:numFmt w:val="bullet"/>
      <w:pStyle w:val="TableFontbullet"/>
      <w:lvlText w:val=""/>
      <w:lvlJc w:val="left"/>
      <w:pPr>
        <w:tabs>
          <w:tab w:val="num" w:pos="397"/>
        </w:tabs>
        <w:ind w:left="397" w:hanging="397"/>
      </w:pPr>
      <w:rPr>
        <w:rFonts w:ascii="Wingdings" w:hAnsi="Wingdings" w:hint="default"/>
        <w:sz w:val="12"/>
      </w:rPr>
    </w:lvl>
  </w:abstractNum>
  <w:abstractNum w:abstractNumId="21" w15:restartNumberingAfterBreak="0">
    <w:nsid w:val="49F46B6B"/>
    <w:multiLevelType w:val="singleLevel"/>
    <w:tmpl w:val="51720A24"/>
    <w:lvl w:ilvl="0">
      <w:start w:val="1"/>
      <w:numFmt w:val="bullet"/>
      <w:pStyle w:val="Para1dash"/>
      <w:lvlText w:val="-"/>
      <w:lvlJc w:val="left"/>
      <w:pPr>
        <w:ind w:left="757" w:hanging="360"/>
      </w:pPr>
      <w:rPr>
        <w:rFonts w:ascii="Arial" w:hAnsi="Arial" w:hint="default"/>
        <w:sz w:val="22"/>
      </w:rPr>
    </w:lvl>
  </w:abstractNum>
  <w:abstractNum w:abstractNumId="22" w15:restartNumberingAfterBreak="0">
    <w:nsid w:val="4B6E02C6"/>
    <w:multiLevelType w:val="hybridMultilevel"/>
    <w:tmpl w:val="271475EA"/>
    <w:lvl w:ilvl="0" w:tplc="13C852DE">
      <w:start w:val="1"/>
      <w:numFmt w:val="bullet"/>
      <w:pStyle w:val="Para2dash"/>
      <w:lvlText w:val="-"/>
      <w:lvlJc w:val="left"/>
      <w:pPr>
        <w:ind w:left="1571" w:hanging="360"/>
      </w:pPr>
      <w:rPr>
        <w:rFonts w:ascii="Arial"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51C657A6"/>
    <w:multiLevelType w:val="hybridMultilevel"/>
    <w:tmpl w:val="669E3DFA"/>
    <w:lvl w:ilvl="0" w:tplc="6B925A24">
      <w:start w:val="1"/>
      <w:numFmt w:val="bullet"/>
      <w:pStyle w:val="Tick"/>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A74C1D"/>
    <w:multiLevelType w:val="hybridMultilevel"/>
    <w:tmpl w:val="67B2A7C8"/>
    <w:lvl w:ilvl="0" w:tplc="D194C3D8">
      <w:start w:val="1"/>
      <w:numFmt w:val="decimal"/>
      <w:pStyle w:val="NummAufzhlung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93159"/>
    <w:multiLevelType w:val="singleLevel"/>
    <w:tmpl w:val="1B387906"/>
    <w:lvl w:ilvl="0">
      <w:start w:val="1"/>
      <w:numFmt w:val="lowerLetter"/>
      <w:pStyle w:val="Para0letter"/>
      <w:lvlText w:val="%1)"/>
      <w:lvlJc w:val="left"/>
      <w:pPr>
        <w:tabs>
          <w:tab w:val="num" w:pos="397"/>
        </w:tabs>
        <w:ind w:left="397" w:hanging="397"/>
      </w:pPr>
    </w:lvl>
  </w:abstractNum>
  <w:abstractNum w:abstractNumId="27" w15:restartNumberingAfterBreak="0">
    <w:nsid w:val="577748CD"/>
    <w:multiLevelType w:val="hybridMultilevel"/>
    <w:tmpl w:val="3BC08E5A"/>
    <w:lvl w:ilvl="0" w:tplc="4E1CF488">
      <w:start w:val="1"/>
      <w:numFmt w:val="bullet"/>
      <w:pStyle w:val="BulletLevel2"/>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373039"/>
    <w:multiLevelType w:val="hybridMultilevel"/>
    <w:tmpl w:val="AB4E7364"/>
    <w:lvl w:ilvl="0" w:tplc="ED8E13FA">
      <w:start w:val="1"/>
      <w:numFmt w:val="bullet"/>
      <w:pStyle w:val="BulletLevel3"/>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2B655C"/>
    <w:multiLevelType w:val="hybridMultilevel"/>
    <w:tmpl w:val="69E058E8"/>
    <w:lvl w:ilvl="0" w:tplc="460A3D92">
      <w:start w:val="1"/>
      <w:numFmt w:val="bullet"/>
      <w:pStyle w:val="Aufzhlung1"/>
      <w:lvlText w:val=""/>
      <w:lvlJc w:val="left"/>
      <w:pPr>
        <w:ind w:left="720" w:hanging="360"/>
      </w:pPr>
      <w:rPr>
        <w:rFonts w:ascii="Symbol" w:hAnsi="Symbol" w:hint="default"/>
      </w:rPr>
    </w:lvl>
    <w:lvl w:ilvl="1" w:tplc="2E2A91CE">
      <w:start w:val="1"/>
      <w:numFmt w:val="bullet"/>
      <w:pStyle w:val="Aufzhlu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B36F7"/>
    <w:multiLevelType w:val="hybridMultilevel"/>
    <w:tmpl w:val="533201C0"/>
    <w:lvl w:ilvl="0" w:tplc="D3001DF8">
      <w:start w:val="1"/>
      <w:numFmt w:val="lowerRoman"/>
      <w:pStyle w:val="Para2RomanNumber"/>
      <w:lvlText w:val="%1)"/>
      <w:lvlJc w:val="left"/>
      <w:pPr>
        <w:ind w:left="1080"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2" w15:restartNumberingAfterBreak="0">
    <w:nsid w:val="6032203A"/>
    <w:multiLevelType w:val="singleLevel"/>
    <w:tmpl w:val="E2348F8A"/>
    <w:lvl w:ilvl="0">
      <w:start w:val="1"/>
      <w:numFmt w:val="lowerLetter"/>
      <w:pStyle w:val="Para1letter"/>
      <w:lvlText w:val="%1)"/>
      <w:lvlJc w:val="left"/>
      <w:pPr>
        <w:tabs>
          <w:tab w:val="num" w:pos="360"/>
        </w:tabs>
        <w:ind w:left="720" w:hanging="360"/>
      </w:pPr>
      <w:rPr>
        <w:rFonts w:hint="default"/>
      </w:rPr>
    </w:lvl>
  </w:abstractNum>
  <w:abstractNum w:abstractNumId="33" w15:restartNumberingAfterBreak="0">
    <w:nsid w:val="607541B1"/>
    <w:multiLevelType w:val="singleLevel"/>
    <w:tmpl w:val="6E52B2A8"/>
    <w:lvl w:ilvl="0">
      <w:start w:val="1"/>
      <w:numFmt w:val="bullet"/>
      <w:pStyle w:val="Para0dash"/>
      <w:lvlText w:val="-"/>
      <w:lvlJc w:val="left"/>
      <w:pPr>
        <w:ind w:left="360" w:hanging="360"/>
      </w:pPr>
      <w:rPr>
        <w:rFonts w:ascii="Arial" w:hAnsi="Arial" w:hint="default"/>
        <w:position w:val="0"/>
        <w:sz w:val="22"/>
      </w:rPr>
    </w:lvl>
  </w:abstractNum>
  <w:abstractNum w:abstractNumId="34" w15:restartNumberingAfterBreak="0">
    <w:nsid w:val="633D6386"/>
    <w:multiLevelType w:val="multilevel"/>
    <w:tmpl w:val="81C2837A"/>
    <w:lvl w:ilvl="0">
      <w:start w:val="1"/>
      <w:numFmt w:val="decimal"/>
      <w:pStyle w:val="berschrift9"/>
      <w:suff w:val="space"/>
      <w:lvlText w:val="Attachment %1."/>
      <w:lvlJc w:val="left"/>
      <w:pPr>
        <w:ind w:left="0" w:firstLine="0"/>
      </w:pPr>
      <w:rPr>
        <w:rFonts w:ascii="Arial" w:hAnsi="Arial" w:hint="default"/>
        <w:b/>
        <w:i w:val="0"/>
        <w:sz w:val="24"/>
      </w:rPr>
    </w:lvl>
    <w:lvl w:ilvl="1">
      <w:start w:val="1"/>
      <w:numFmt w:val="decimal"/>
      <w:pStyle w:val="AttachmentHeading2"/>
      <w:lvlText w:val="%1.%2"/>
      <w:lvlJc w:val="left"/>
      <w:pPr>
        <w:ind w:left="907" w:hanging="907"/>
      </w:pPr>
      <w:rPr>
        <w:rFonts w:ascii="Arial" w:hAnsi="Arial" w:hint="default"/>
        <w:b/>
        <w:i w:val="0"/>
        <w:sz w:val="24"/>
      </w:rPr>
    </w:lvl>
    <w:lvl w:ilvl="2">
      <w:start w:val="1"/>
      <w:numFmt w:val="decimal"/>
      <w:pStyle w:val="AttachmentHeading3"/>
      <w:lvlText w:val="%1.%2.%3"/>
      <w:lvlJc w:val="left"/>
      <w:pPr>
        <w:ind w:left="907" w:hanging="907"/>
      </w:pPr>
      <w:rPr>
        <w:rFonts w:ascii="Arial" w:hAnsi="Arial" w:hint="default"/>
        <w:b/>
        <w:i w:val="0"/>
        <w:sz w:val="20"/>
      </w:rPr>
    </w:lvl>
    <w:lvl w:ilvl="3">
      <w:start w:val="1"/>
      <w:numFmt w:val="decimal"/>
      <w:pStyle w:val="AttachmentHeading4"/>
      <w:lvlText w:val="%1.%2.%3.%4"/>
      <w:lvlJc w:val="left"/>
      <w:pPr>
        <w:ind w:left="907" w:hanging="907"/>
      </w:pPr>
      <w:rPr>
        <w:rFonts w:ascii="Arial" w:hAnsi="Arial" w:hint="default"/>
        <w:b/>
        <w:i w:val="0"/>
        <w:sz w:val="20"/>
      </w:rPr>
    </w:lvl>
    <w:lvl w:ilvl="4">
      <w:numFmt w:val="none"/>
      <w:lvlRestart w:val="0"/>
      <w:suff w:val="nothing"/>
      <w:lvlText w:val=""/>
      <w:lvlJc w:val="left"/>
      <w:pPr>
        <w:ind w:left="0" w:firstLine="0"/>
      </w:pPr>
      <w:rPr>
        <w:rFonts w:ascii="Arial Narrow" w:hAnsi="Arial Narrow" w:hint="default"/>
        <w:b/>
        <w:i w:val="0"/>
        <w:sz w:val="20"/>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35" w15:restartNumberingAfterBreak="0">
    <w:nsid w:val="6D5B1328"/>
    <w:multiLevelType w:val="singleLevel"/>
    <w:tmpl w:val="2EEC7C6A"/>
    <w:lvl w:ilvl="0">
      <w:start w:val="1"/>
      <w:numFmt w:val="bullet"/>
      <w:pStyle w:val="Para1bullet"/>
      <w:lvlText w:val=""/>
      <w:lvlJc w:val="left"/>
      <w:pPr>
        <w:ind w:left="757" w:hanging="360"/>
      </w:pPr>
      <w:rPr>
        <w:rFonts w:ascii="Symbol" w:hAnsi="Symbol" w:hint="default"/>
        <w:position w:val="0"/>
        <w:sz w:val="18"/>
      </w:rPr>
    </w:lvl>
  </w:abstractNum>
  <w:abstractNum w:abstractNumId="36" w15:restartNumberingAfterBreak="0">
    <w:nsid w:val="6F7D6216"/>
    <w:multiLevelType w:val="multilevel"/>
    <w:tmpl w:val="4AEE2348"/>
    <w:styleLink w:val="JacobsSmallTableList1"/>
    <w:lvl w:ilvl="0">
      <w:start w:val="1"/>
      <w:numFmt w:val="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37" w15:restartNumberingAfterBreak="0">
    <w:nsid w:val="718D10B8"/>
    <w:multiLevelType w:val="hybridMultilevel"/>
    <w:tmpl w:val="DD5E09F6"/>
    <w:lvl w:ilvl="0" w:tplc="DD102CD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01D58"/>
    <w:multiLevelType w:val="singleLevel"/>
    <w:tmpl w:val="3C8296B4"/>
    <w:lvl w:ilvl="0">
      <w:start w:val="1"/>
      <w:numFmt w:val="decimal"/>
      <w:pStyle w:val="Para0number"/>
      <w:lvlText w:val="%1)"/>
      <w:lvlJc w:val="left"/>
      <w:pPr>
        <w:tabs>
          <w:tab w:val="num" w:pos="360"/>
        </w:tabs>
        <w:ind w:left="360" w:hanging="360"/>
      </w:pPr>
      <w:rPr>
        <w:rFonts w:hint="default"/>
      </w:rPr>
    </w:lvl>
  </w:abstractNum>
  <w:abstractNum w:abstractNumId="39" w15:restartNumberingAfterBreak="0">
    <w:nsid w:val="7AAA113B"/>
    <w:multiLevelType w:val="multilevel"/>
    <w:tmpl w:val="D71AAF9C"/>
    <w:lvl w:ilvl="0">
      <w:start w:val="1"/>
      <w:numFmt w:val="lowerLetter"/>
      <w:pStyle w:val="TableLetter"/>
      <w:lvlText w:val="%1)"/>
      <w:lvlJc w:val="left"/>
      <w:pPr>
        <w:ind w:left="216" w:hanging="216"/>
      </w:pPr>
      <w:rPr>
        <w:rFonts w:hint="default"/>
      </w:rPr>
    </w:lvl>
    <w:lvl w:ilvl="1">
      <w:start w:val="1"/>
      <w:numFmt w:val="none"/>
      <w:lvlText w:val=""/>
      <w:lvlJc w:val="left"/>
      <w:pPr>
        <w:ind w:left="216" w:hanging="216"/>
      </w:pPr>
      <w:rPr>
        <w:rFonts w:hint="default"/>
      </w:rPr>
    </w:lvl>
    <w:lvl w:ilvl="2">
      <w:start w:val="1"/>
      <w:numFmt w:val="none"/>
      <w:lvlRestart w:val="1"/>
      <w:lvlText w:val=""/>
      <w:lvlJc w:val="left"/>
      <w:pPr>
        <w:ind w:left="216" w:hanging="216"/>
      </w:pPr>
      <w:rPr>
        <w:rFonts w:hint="default"/>
      </w:rPr>
    </w:lvl>
    <w:lvl w:ilvl="3">
      <w:start w:val="1"/>
      <w:numFmt w:val="none"/>
      <w:lvlRestart w:val="1"/>
      <w:lvlText w:val=""/>
      <w:lvlJc w:val="left"/>
      <w:pPr>
        <w:ind w:left="216" w:hanging="216"/>
      </w:pPr>
      <w:rPr>
        <w:rFonts w:hint="default"/>
      </w:rPr>
    </w:lvl>
    <w:lvl w:ilvl="4">
      <w:start w:val="1"/>
      <w:numFmt w:val="none"/>
      <w:lvlRestart w:val="1"/>
      <w:lvlText w:val=""/>
      <w:lvlJc w:val="left"/>
      <w:pPr>
        <w:ind w:left="216" w:hanging="216"/>
      </w:pPr>
      <w:rPr>
        <w:rFonts w:hint="default"/>
      </w:rPr>
    </w:lvl>
    <w:lvl w:ilvl="5">
      <w:start w:val="1"/>
      <w:numFmt w:val="none"/>
      <w:lvlRestart w:val="1"/>
      <w:lvlText w:val=""/>
      <w:lvlJc w:val="left"/>
      <w:pPr>
        <w:ind w:left="216" w:hanging="216"/>
      </w:pPr>
      <w:rPr>
        <w:rFonts w:hint="default"/>
      </w:rPr>
    </w:lvl>
    <w:lvl w:ilvl="6">
      <w:start w:val="1"/>
      <w:numFmt w:val="none"/>
      <w:lvlRestart w:val="1"/>
      <w:lvlText w:val=""/>
      <w:lvlJc w:val="left"/>
      <w:pPr>
        <w:ind w:left="216" w:hanging="216"/>
      </w:pPr>
      <w:rPr>
        <w:rFonts w:hint="default"/>
      </w:rPr>
    </w:lvl>
    <w:lvl w:ilvl="7">
      <w:start w:val="1"/>
      <w:numFmt w:val="none"/>
      <w:lvlRestart w:val="1"/>
      <w:lvlText w:val=""/>
      <w:lvlJc w:val="left"/>
      <w:pPr>
        <w:ind w:left="216" w:hanging="216"/>
      </w:pPr>
      <w:rPr>
        <w:rFonts w:hint="default"/>
      </w:rPr>
    </w:lvl>
    <w:lvl w:ilvl="8">
      <w:start w:val="1"/>
      <w:numFmt w:val="none"/>
      <w:lvlRestart w:val="1"/>
      <w:lvlText w:val=""/>
      <w:lvlJc w:val="left"/>
      <w:pPr>
        <w:ind w:left="216" w:hanging="216"/>
      </w:pPr>
      <w:rPr>
        <w:rFonts w:hint="default"/>
      </w:rPr>
    </w:lvl>
  </w:abstractNum>
  <w:abstractNum w:abstractNumId="40" w15:restartNumberingAfterBreak="0">
    <w:nsid w:val="7B77505D"/>
    <w:multiLevelType w:val="hybridMultilevel"/>
    <w:tmpl w:val="741E47C0"/>
    <w:lvl w:ilvl="0" w:tplc="74E86B3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23"/>
  </w:num>
  <w:num w:numId="4">
    <w:abstractNumId w:val="29"/>
  </w:num>
  <w:num w:numId="5">
    <w:abstractNumId w:val="25"/>
  </w:num>
  <w:num w:numId="6">
    <w:abstractNumId w:val="7"/>
  </w:num>
  <w:num w:numId="7">
    <w:abstractNumId w:val="33"/>
  </w:num>
  <w:num w:numId="8">
    <w:abstractNumId w:val="26"/>
  </w:num>
  <w:num w:numId="9">
    <w:abstractNumId w:val="38"/>
  </w:num>
  <w:num w:numId="10">
    <w:abstractNumId w:val="35"/>
  </w:num>
  <w:num w:numId="11">
    <w:abstractNumId w:val="21"/>
  </w:num>
  <w:num w:numId="12">
    <w:abstractNumId w:val="32"/>
  </w:num>
  <w:num w:numId="13">
    <w:abstractNumId w:val="9"/>
  </w:num>
  <w:num w:numId="14">
    <w:abstractNumId w:val="18"/>
  </w:num>
  <w:num w:numId="15">
    <w:abstractNumId w:val="11"/>
  </w:num>
  <w:num w:numId="16">
    <w:abstractNumId w:val="15"/>
  </w:num>
  <w:num w:numId="17">
    <w:abstractNumId w:val="20"/>
  </w:num>
  <w:num w:numId="18">
    <w:abstractNumId w:val="14"/>
  </w:num>
  <w:num w:numId="19">
    <w:abstractNumId w:val="10"/>
  </w:num>
  <w:num w:numId="20">
    <w:abstractNumId w:val="5"/>
  </w:num>
  <w:num w:numId="21">
    <w:abstractNumId w:val="22"/>
  </w:num>
  <w:num w:numId="22">
    <w:abstractNumId w:val="19"/>
  </w:num>
  <w:num w:numId="23">
    <w:abstractNumId w:val="31"/>
  </w:num>
  <w:num w:numId="24">
    <w:abstractNumId w:val="36"/>
  </w:num>
  <w:num w:numId="25">
    <w:abstractNumId w:val="34"/>
  </w:num>
  <w:num w:numId="26">
    <w:abstractNumId w:val="12"/>
  </w:num>
  <w:num w:numId="27">
    <w:abstractNumId w:val="27"/>
  </w:num>
  <w:num w:numId="28">
    <w:abstractNumId w:val="28"/>
  </w:num>
  <w:num w:numId="29">
    <w:abstractNumId w:val="17"/>
  </w:num>
  <w:num w:numId="30">
    <w:abstractNumId w:val="39"/>
  </w:num>
  <w:num w:numId="31">
    <w:abstractNumId w:val="6"/>
  </w:num>
  <w:num w:numId="32">
    <w:abstractNumId w:val="13"/>
  </w:num>
  <w:num w:numId="33">
    <w:abstractNumId w:val="1"/>
  </w:num>
  <w:num w:numId="34">
    <w:abstractNumId w:val="0"/>
  </w:num>
  <w:num w:numId="35">
    <w:abstractNumId w:val="16"/>
  </w:num>
  <w:num w:numId="36">
    <w:abstractNumId w:val="3"/>
  </w:num>
  <w:num w:numId="37">
    <w:abstractNumId w:val="37"/>
  </w:num>
  <w:num w:numId="38">
    <w:abstractNumId w:val="30"/>
  </w:num>
  <w:num w:numId="39">
    <w:abstractNumId w:val="8"/>
  </w:num>
  <w:num w:numId="40">
    <w:abstractNumId w:val="24"/>
  </w:num>
  <w:num w:numId="41">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embedSystemFont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AU" w:vendorID="64" w:dllVersion="0" w:nlCheck="1" w:checkStyle="0"/>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efaultTabStop w:val="720"/>
  <w:consecutiveHyphenLimit w:val="2"/>
  <w:hyphenationZone w:val="425"/>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88"/>
    <w:rsid w:val="000108AE"/>
    <w:rsid w:val="000142E7"/>
    <w:rsid w:val="00015A45"/>
    <w:rsid w:val="00020F50"/>
    <w:rsid w:val="00024B2B"/>
    <w:rsid w:val="00027808"/>
    <w:rsid w:val="0003456C"/>
    <w:rsid w:val="000346CF"/>
    <w:rsid w:val="00053021"/>
    <w:rsid w:val="000569A2"/>
    <w:rsid w:val="000721C4"/>
    <w:rsid w:val="00072A37"/>
    <w:rsid w:val="0007415C"/>
    <w:rsid w:val="0007543E"/>
    <w:rsid w:val="0007642C"/>
    <w:rsid w:val="00085298"/>
    <w:rsid w:val="00086DDE"/>
    <w:rsid w:val="000874BB"/>
    <w:rsid w:val="0008769E"/>
    <w:rsid w:val="000A1C18"/>
    <w:rsid w:val="000A1E36"/>
    <w:rsid w:val="000A5FAC"/>
    <w:rsid w:val="000B6513"/>
    <w:rsid w:val="000C0FA4"/>
    <w:rsid w:val="000C1172"/>
    <w:rsid w:val="000D1312"/>
    <w:rsid w:val="000E4A33"/>
    <w:rsid w:val="000F789D"/>
    <w:rsid w:val="001002F7"/>
    <w:rsid w:val="001040D9"/>
    <w:rsid w:val="00110EAF"/>
    <w:rsid w:val="00112025"/>
    <w:rsid w:val="00117B08"/>
    <w:rsid w:val="0012333B"/>
    <w:rsid w:val="00125F5E"/>
    <w:rsid w:val="00126C52"/>
    <w:rsid w:val="0013127E"/>
    <w:rsid w:val="00132D08"/>
    <w:rsid w:val="001348A3"/>
    <w:rsid w:val="001465BA"/>
    <w:rsid w:val="00151CA7"/>
    <w:rsid w:val="00151CCF"/>
    <w:rsid w:val="001546F7"/>
    <w:rsid w:val="001553A6"/>
    <w:rsid w:val="001572CE"/>
    <w:rsid w:val="00162716"/>
    <w:rsid w:val="001669DE"/>
    <w:rsid w:val="001837D7"/>
    <w:rsid w:val="001A4266"/>
    <w:rsid w:val="001B0C67"/>
    <w:rsid w:val="001B442E"/>
    <w:rsid w:val="001B6A3A"/>
    <w:rsid w:val="001C040E"/>
    <w:rsid w:val="001C7DA5"/>
    <w:rsid w:val="001D0C70"/>
    <w:rsid w:val="001D42CB"/>
    <w:rsid w:val="001D4781"/>
    <w:rsid w:val="001D7575"/>
    <w:rsid w:val="001E1291"/>
    <w:rsid w:val="001F207A"/>
    <w:rsid w:val="0020689B"/>
    <w:rsid w:val="00223ADE"/>
    <w:rsid w:val="00243CD8"/>
    <w:rsid w:val="00245217"/>
    <w:rsid w:val="00264C3C"/>
    <w:rsid w:val="00270BE8"/>
    <w:rsid w:val="00270E07"/>
    <w:rsid w:val="00271A70"/>
    <w:rsid w:val="00272D36"/>
    <w:rsid w:val="00277652"/>
    <w:rsid w:val="002819FA"/>
    <w:rsid w:val="00281FDA"/>
    <w:rsid w:val="00282DA5"/>
    <w:rsid w:val="002845C0"/>
    <w:rsid w:val="00290717"/>
    <w:rsid w:val="0029094F"/>
    <w:rsid w:val="002A788F"/>
    <w:rsid w:val="002B42EF"/>
    <w:rsid w:val="002C0972"/>
    <w:rsid w:val="002C11EA"/>
    <w:rsid w:val="002D056C"/>
    <w:rsid w:val="002D1ADF"/>
    <w:rsid w:val="002D4A53"/>
    <w:rsid w:val="002E0988"/>
    <w:rsid w:val="002E1257"/>
    <w:rsid w:val="002E3776"/>
    <w:rsid w:val="002E3A6C"/>
    <w:rsid w:val="002E55B5"/>
    <w:rsid w:val="002F5583"/>
    <w:rsid w:val="002F7002"/>
    <w:rsid w:val="00300228"/>
    <w:rsid w:val="00305136"/>
    <w:rsid w:val="00316C38"/>
    <w:rsid w:val="0032345E"/>
    <w:rsid w:val="0032453E"/>
    <w:rsid w:val="00326151"/>
    <w:rsid w:val="0033590D"/>
    <w:rsid w:val="00335EC0"/>
    <w:rsid w:val="00336756"/>
    <w:rsid w:val="00337385"/>
    <w:rsid w:val="00344229"/>
    <w:rsid w:val="003500D2"/>
    <w:rsid w:val="00351367"/>
    <w:rsid w:val="00351475"/>
    <w:rsid w:val="003518A6"/>
    <w:rsid w:val="00352900"/>
    <w:rsid w:val="003569DA"/>
    <w:rsid w:val="003637D4"/>
    <w:rsid w:val="003645F4"/>
    <w:rsid w:val="00387EFD"/>
    <w:rsid w:val="00390653"/>
    <w:rsid w:val="00396712"/>
    <w:rsid w:val="003A0660"/>
    <w:rsid w:val="003A0C1C"/>
    <w:rsid w:val="003A5BF5"/>
    <w:rsid w:val="003A6EF9"/>
    <w:rsid w:val="003B0842"/>
    <w:rsid w:val="003B3D55"/>
    <w:rsid w:val="003B5B7C"/>
    <w:rsid w:val="003B613F"/>
    <w:rsid w:val="003B76FC"/>
    <w:rsid w:val="003C2D81"/>
    <w:rsid w:val="003C313B"/>
    <w:rsid w:val="003D26C6"/>
    <w:rsid w:val="003E33A0"/>
    <w:rsid w:val="003E33C3"/>
    <w:rsid w:val="003E51FB"/>
    <w:rsid w:val="003E528B"/>
    <w:rsid w:val="003F40E6"/>
    <w:rsid w:val="004046CC"/>
    <w:rsid w:val="0040794F"/>
    <w:rsid w:val="00410541"/>
    <w:rsid w:val="00415694"/>
    <w:rsid w:val="00423F06"/>
    <w:rsid w:val="00424DFC"/>
    <w:rsid w:val="00427136"/>
    <w:rsid w:val="004303E6"/>
    <w:rsid w:val="00434703"/>
    <w:rsid w:val="004530F5"/>
    <w:rsid w:val="0045431D"/>
    <w:rsid w:val="00457F73"/>
    <w:rsid w:val="004732AA"/>
    <w:rsid w:val="004739C8"/>
    <w:rsid w:val="00474821"/>
    <w:rsid w:val="0048367C"/>
    <w:rsid w:val="004858F6"/>
    <w:rsid w:val="00486CE6"/>
    <w:rsid w:val="004926D2"/>
    <w:rsid w:val="00493612"/>
    <w:rsid w:val="004A3D76"/>
    <w:rsid w:val="004A7124"/>
    <w:rsid w:val="004B4E31"/>
    <w:rsid w:val="004B591C"/>
    <w:rsid w:val="004C3B73"/>
    <w:rsid w:val="004C4100"/>
    <w:rsid w:val="004D478C"/>
    <w:rsid w:val="004E360A"/>
    <w:rsid w:val="004E7236"/>
    <w:rsid w:val="004F7B01"/>
    <w:rsid w:val="00505303"/>
    <w:rsid w:val="00517628"/>
    <w:rsid w:val="00517E88"/>
    <w:rsid w:val="00523A52"/>
    <w:rsid w:val="0052654C"/>
    <w:rsid w:val="00527C3A"/>
    <w:rsid w:val="00543C01"/>
    <w:rsid w:val="005463F7"/>
    <w:rsid w:val="00546BD2"/>
    <w:rsid w:val="00551A87"/>
    <w:rsid w:val="005528F9"/>
    <w:rsid w:val="00554259"/>
    <w:rsid w:val="00557CC1"/>
    <w:rsid w:val="00561A95"/>
    <w:rsid w:val="0056259B"/>
    <w:rsid w:val="00563658"/>
    <w:rsid w:val="0056693B"/>
    <w:rsid w:val="00566C99"/>
    <w:rsid w:val="0058538A"/>
    <w:rsid w:val="005A51F8"/>
    <w:rsid w:val="005B0D5D"/>
    <w:rsid w:val="005B3EBF"/>
    <w:rsid w:val="005B4BB8"/>
    <w:rsid w:val="005C02C6"/>
    <w:rsid w:val="005C287D"/>
    <w:rsid w:val="005C5BC8"/>
    <w:rsid w:val="005D0376"/>
    <w:rsid w:val="005F04F5"/>
    <w:rsid w:val="005F0A5C"/>
    <w:rsid w:val="005F16E0"/>
    <w:rsid w:val="00600619"/>
    <w:rsid w:val="0060157C"/>
    <w:rsid w:val="00601A68"/>
    <w:rsid w:val="00602188"/>
    <w:rsid w:val="00604ED0"/>
    <w:rsid w:val="0060719C"/>
    <w:rsid w:val="00610F4B"/>
    <w:rsid w:val="00620AB3"/>
    <w:rsid w:val="00627207"/>
    <w:rsid w:val="00634271"/>
    <w:rsid w:val="00642255"/>
    <w:rsid w:val="00643F9C"/>
    <w:rsid w:val="00646C1C"/>
    <w:rsid w:val="00652B5C"/>
    <w:rsid w:val="00655DB2"/>
    <w:rsid w:val="00660D01"/>
    <w:rsid w:val="00663A4B"/>
    <w:rsid w:val="0066545A"/>
    <w:rsid w:val="00674E7C"/>
    <w:rsid w:val="0068128B"/>
    <w:rsid w:val="006822A8"/>
    <w:rsid w:val="0068735B"/>
    <w:rsid w:val="006874B2"/>
    <w:rsid w:val="00696C32"/>
    <w:rsid w:val="006A46B8"/>
    <w:rsid w:val="006A50B2"/>
    <w:rsid w:val="006A6EE4"/>
    <w:rsid w:val="006B6B55"/>
    <w:rsid w:val="006C2D3D"/>
    <w:rsid w:val="006C4820"/>
    <w:rsid w:val="006C6B30"/>
    <w:rsid w:val="006D01B4"/>
    <w:rsid w:val="006D3096"/>
    <w:rsid w:val="006D5AEA"/>
    <w:rsid w:val="006E46AD"/>
    <w:rsid w:val="006E46DC"/>
    <w:rsid w:val="006E7F3F"/>
    <w:rsid w:val="006F44A5"/>
    <w:rsid w:val="006F676E"/>
    <w:rsid w:val="007007D2"/>
    <w:rsid w:val="00700916"/>
    <w:rsid w:val="00700BAC"/>
    <w:rsid w:val="007105DA"/>
    <w:rsid w:val="00715B00"/>
    <w:rsid w:val="00715E20"/>
    <w:rsid w:val="00716B42"/>
    <w:rsid w:val="00717B43"/>
    <w:rsid w:val="0072326C"/>
    <w:rsid w:val="00725EC5"/>
    <w:rsid w:val="00731EA0"/>
    <w:rsid w:val="00734A38"/>
    <w:rsid w:val="00753F35"/>
    <w:rsid w:val="007548F6"/>
    <w:rsid w:val="007561D1"/>
    <w:rsid w:val="00764AF1"/>
    <w:rsid w:val="00771F15"/>
    <w:rsid w:val="00772F9B"/>
    <w:rsid w:val="00781E3D"/>
    <w:rsid w:val="00783B81"/>
    <w:rsid w:val="0079387F"/>
    <w:rsid w:val="00797888"/>
    <w:rsid w:val="007A0E61"/>
    <w:rsid w:val="007A27D1"/>
    <w:rsid w:val="007A5388"/>
    <w:rsid w:val="007B261A"/>
    <w:rsid w:val="007B2BFE"/>
    <w:rsid w:val="007B2F31"/>
    <w:rsid w:val="007B3BDC"/>
    <w:rsid w:val="007B3C40"/>
    <w:rsid w:val="007B7B19"/>
    <w:rsid w:val="007C60E7"/>
    <w:rsid w:val="007D02D6"/>
    <w:rsid w:val="007D26AB"/>
    <w:rsid w:val="007D3228"/>
    <w:rsid w:val="007D52A0"/>
    <w:rsid w:val="007E1E08"/>
    <w:rsid w:val="007E32C8"/>
    <w:rsid w:val="007F0551"/>
    <w:rsid w:val="007F124A"/>
    <w:rsid w:val="007F24CD"/>
    <w:rsid w:val="007F53ED"/>
    <w:rsid w:val="007F74DF"/>
    <w:rsid w:val="008028E1"/>
    <w:rsid w:val="00814EEB"/>
    <w:rsid w:val="00816451"/>
    <w:rsid w:val="00824261"/>
    <w:rsid w:val="00830F78"/>
    <w:rsid w:val="008422B1"/>
    <w:rsid w:val="00843420"/>
    <w:rsid w:val="00846C17"/>
    <w:rsid w:val="008513E5"/>
    <w:rsid w:val="008553F7"/>
    <w:rsid w:val="00862BE8"/>
    <w:rsid w:val="00877E54"/>
    <w:rsid w:val="00880361"/>
    <w:rsid w:val="008807BA"/>
    <w:rsid w:val="00881CFD"/>
    <w:rsid w:val="00890378"/>
    <w:rsid w:val="00897E98"/>
    <w:rsid w:val="008B07F2"/>
    <w:rsid w:val="008B26A6"/>
    <w:rsid w:val="008B2E40"/>
    <w:rsid w:val="008B38F3"/>
    <w:rsid w:val="008C22C3"/>
    <w:rsid w:val="008C2488"/>
    <w:rsid w:val="008D0DB4"/>
    <w:rsid w:val="008D1BF9"/>
    <w:rsid w:val="008D3002"/>
    <w:rsid w:val="008D3156"/>
    <w:rsid w:val="008D4C54"/>
    <w:rsid w:val="008E090A"/>
    <w:rsid w:val="008E7A38"/>
    <w:rsid w:val="008F0CDC"/>
    <w:rsid w:val="008F5CC8"/>
    <w:rsid w:val="008F669F"/>
    <w:rsid w:val="008F6B7F"/>
    <w:rsid w:val="00917053"/>
    <w:rsid w:val="00920A0F"/>
    <w:rsid w:val="00920B4E"/>
    <w:rsid w:val="0093505F"/>
    <w:rsid w:val="00937D6C"/>
    <w:rsid w:val="00940DC2"/>
    <w:rsid w:val="00942BD0"/>
    <w:rsid w:val="0096233F"/>
    <w:rsid w:val="00966E32"/>
    <w:rsid w:val="009767DC"/>
    <w:rsid w:val="00983FE2"/>
    <w:rsid w:val="00984E25"/>
    <w:rsid w:val="00985E70"/>
    <w:rsid w:val="0099053F"/>
    <w:rsid w:val="009B2494"/>
    <w:rsid w:val="009B624D"/>
    <w:rsid w:val="009C28F6"/>
    <w:rsid w:val="009C5818"/>
    <w:rsid w:val="009D2377"/>
    <w:rsid w:val="009D2C90"/>
    <w:rsid w:val="009D3364"/>
    <w:rsid w:val="009D5B3C"/>
    <w:rsid w:val="009F13C8"/>
    <w:rsid w:val="009F3D5F"/>
    <w:rsid w:val="00A11D63"/>
    <w:rsid w:val="00A142DD"/>
    <w:rsid w:val="00A1684B"/>
    <w:rsid w:val="00A22685"/>
    <w:rsid w:val="00A2439B"/>
    <w:rsid w:val="00A2461A"/>
    <w:rsid w:val="00A26805"/>
    <w:rsid w:val="00A32B99"/>
    <w:rsid w:val="00A34A1F"/>
    <w:rsid w:val="00A35EC8"/>
    <w:rsid w:val="00A41FBB"/>
    <w:rsid w:val="00A45435"/>
    <w:rsid w:val="00A5314C"/>
    <w:rsid w:val="00A6098C"/>
    <w:rsid w:val="00A61968"/>
    <w:rsid w:val="00A85C3C"/>
    <w:rsid w:val="00A94002"/>
    <w:rsid w:val="00A95C37"/>
    <w:rsid w:val="00AA4B9D"/>
    <w:rsid w:val="00AB55C5"/>
    <w:rsid w:val="00AC1041"/>
    <w:rsid w:val="00AC23A6"/>
    <w:rsid w:val="00AC5219"/>
    <w:rsid w:val="00AD60B3"/>
    <w:rsid w:val="00AE5358"/>
    <w:rsid w:val="00AE5F42"/>
    <w:rsid w:val="00AE7760"/>
    <w:rsid w:val="00AF25FB"/>
    <w:rsid w:val="00AF2657"/>
    <w:rsid w:val="00AF2870"/>
    <w:rsid w:val="00B02523"/>
    <w:rsid w:val="00B071C2"/>
    <w:rsid w:val="00B07DAC"/>
    <w:rsid w:val="00B32A91"/>
    <w:rsid w:val="00B35C83"/>
    <w:rsid w:val="00B35CD7"/>
    <w:rsid w:val="00B43156"/>
    <w:rsid w:val="00B436CB"/>
    <w:rsid w:val="00B50D69"/>
    <w:rsid w:val="00B55C84"/>
    <w:rsid w:val="00B56A54"/>
    <w:rsid w:val="00B57D36"/>
    <w:rsid w:val="00B60784"/>
    <w:rsid w:val="00B64B93"/>
    <w:rsid w:val="00B75C96"/>
    <w:rsid w:val="00B80870"/>
    <w:rsid w:val="00B84809"/>
    <w:rsid w:val="00B85A57"/>
    <w:rsid w:val="00B8780F"/>
    <w:rsid w:val="00B87DB6"/>
    <w:rsid w:val="00B92BE8"/>
    <w:rsid w:val="00B973AF"/>
    <w:rsid w:val="00BA17B4"/>
    <w:rsid w:val="00BA1F1F"/>
    <w:rsid w:val="00BA66EC"/>
    <w:rsid w:val="00BB0684"/>
    <w:rsid w:val="00BB3B02"/>
    <w:rsid w:val="00BB5C22"/>
    <w:rsid w:val="00BC1668"/>
    <w:rsid w:val="00BC4E19"/>
    <w:rsid w:val="00BC51D7"/>
    <w:rsid w:val="00BC6DA3"/>
    <w:rsid w:val="00BD10C7"/>
    <w:rsid w:val="00BD1230"/>
    <w:rsid w:val="00BD1B34"/>
    <w:rsid w:val="00BD1E11"/>
    <w:rsid w:val="00BD2BC4"/>
    <w:rsid w:val="00BD3116"/>
    <w:rsid w:val="00BD6A3F"/>
    <w:rsid w:val="00BD6E45"/>
    <w:rsid w:val="00BD6FCF"/>
    <w:rsid w:val="00BD7958"/>
    <w:rsid w:val="00BE1604"/>
    <w:rsid w:val="00BF11CF"/>
    <w:rsid w:val="00BF4BF4"/>
    <w:rsid w:val="00BF7121"/>
    <w:rsid w:val="00C118E3"/>
    <w:rsid w:val="00C13005"/>
    <w:rsid w:val="00C1684A"/>
    <w:rsid w:val="00C204E5"/>
    <w:rsid w:val="00C21072"/>
    <w:rsid w:val="00C2535A"/>
    <w:rsid w:val="00C55ACA"/>
    <w:rsid w:val="00C57B49"/>
    <w:rsid w:val="00C62057"/>
    <w:rsid w:val="00C635BB"/>
    <w:rsid w:val="00C71972"/>
    <w:rsid w:val="00C72D63"/>
    <w:rsid w:val="00C738D7"/>
    <w:rsid w:val="00C8023B"/>
    <w:rsid w:val="00C823FE"/>
    <w:rsid w:val="00C85E54"/>
    <w:rsid w:val="00C922FC"/>
    <w:rsid w:val="00CA11B3"/>
    <w:rsid w:val="00CA30A2"/>
    <w:rsid w:val="00CA380D"/>
    <w:rsid w:val="00CA5AD6"/>
    <w:rsid w:val="00CC392D"/>
    <w:rsid w:val="00CC5340"/>
    <w:rsid w:val="00CD255E"/>
    <w:rsid w:val="00CE0EC6"/>
    <w:rsid w:val="00CE6AB0"/>
    <w:rsid w:val="00CF436E"/>
    <w:rsid w:val="00CF7DA6"/>
    <w:rsid w:val="00CF7F86"/>
    <w:rsid w:val="00D028A7"/>
    <w:rsid w:val="00D03FC4"/>
    <w:rsid w:val="00D07F43"/>
    <w:rsid w:val="00D113B6"/>
    <w:rsid w:val="00D126B3"/>
    <w:rsid w:val="00D14EA9"/>
    <w:rsid w:val="00D14EB6"/>
    <w:rsid w:val="00D16C35"/>
    <w:rsid w:val="00D17080"/>
    <w:rsid w:val="00D17149"/>
    <w:rsid w:val="00D17F09"/>
    <w:rsid w:val="00D20BAB"/>
    <w:rsid w:val="00D21B08"/>
    <w:rsid w:val="00D231BD"/>
    <w:rsid w:val="00D23CDE"/>
    <w:rsid w:val="00D327C3"/>
    <w:rsid w:val="00D33C3F"/>
    <w:rsid w:val="00D40B62"/>
    <w:rsid w:val="00D62DAA"/>
    <w:rsid w:val="00D65750"/>
    <w:rsid w:val="00D65EB5"/>
    <w:rsid w:val="00D67546"/>
    <w:rsid w:val="00D75C09"/>
    <w:rsid w:val="00D85C50"/>
    <w:rsid w:val="00D86340"/>
    <w:rsid w:val="00D90DF0"/>
    <w:rsid w:val="00D9345D"/>
    <w:rsid w:val="00DA07DE"/>
    <w:rsid w:val="00DA22A6"/>
    <w:rsid w:val="00DA45CB"/>
    <w:rsid w:val="00DB5520"/>
    <w:rsid w:val="00DC01F0"/>
    <w:rsid w:val="00DD06C4"/>
    <w:rsid w:val="00DD1DD5"/>
    <w:rsid w:val="00DD6AD2"/>
    <w:rsid w:val="00DD7B99"/>
    <w:rsid w:val="00DE066B"/>
    <w:rsid w:val="00DE4D7A"/>
    <w:rsid w:val="00DE4F2F"/>
    <w:rsid w:val="00DE6389"/>
    <w:rsid w:val="00DE6974"/>
    <w:rsid w:val="00DE704B"/>
    <w:rsid w:val="00DF33B3"/>
    <w:rsid w:val="00E02604"/>
    <w:rsid w:val="00E03681"/>
    <w:rsid w:val="00E10179"/>
    <w:rsid w:val="00E157E2"/>
    <w:rsid w:val="00E20856"/>
    <w:rsid w:val="00E24EA6"/>
    <w:rsid w:val="00E268CB"/>
    <w:rsid w:val="00E30308"/>
    <w:rsid w:val="00E329E3"/>
    <w:rsid w:val="00E37DCC"/>
    <w:rsid w:val="00E43BC1"/>
    <w:rsid w:val="00E43EE4"/>
    <w:rsid w:val="00E43F66"/>
    <w:rsid w:val="00E44E56"/>
    <w:rsid w:val="00E475D6"/>
    <w:rsid w:val="00E63A8B"/>
    <w:rsid w:val="00E67094"/>
    <w:rsid w:val="00E71EE6"/>
    <w:rsid w:val="00E7251B"/>
    <w:rsid w:val="00E774C0"/>
    <w:rsid w:val="00E82888"/>
    <w:rsid w:val="00E871F5"/>
    <w:rsid w:val="00E928CF"/>
    <w:rsid w:val="00EA3231"/>
    <w:rsid w:val="00EB58AF"/>
    <w:rsid w:val="00EB69DC"/>
    <w:rsid w:val="00EC0970"/>
    <w:rsid w:val="00EC219C"/>
    <w:rsid w:val="00EC5F4B"/>
    <w:rsid w:val="00ED08F3"/>
    <w:rsid w:val="00ED3B25"/>
    <w:rsid w:val="00ED641D"/>
    <w:rsid w:val="00EE3404"/>
    <w:rsid w:val="00EE343E"/>
    <w:rsid w:val="00EE65C3"/>
    <w:rsid w:val="00EF08B9"/>
    <w:rsid w:val="00EF55D2"/>
    <w:rsid w:val="00F02820"/>
    <w:rsid w:val="00F03712"/>
    <w:rsid w:val="00F144E8"/>
    <w:rsid w:val="00F24BE0"/>
    <w:rsid w:val="00F3671A"/>
    <w:rsid w:val="00F43923"/>
    <w:rsid w:val="00F70B4C"/>
    <w:rsid w:val="00F72088"/>
    <w:rsid w:val="00F720C3"/>
    <w:rsid w:val="00F7284E"/>
    <w:rsid w:val="00F73BBA"/>
    <w:rsid w:val="00F82AA7"/>
    <w:rsid w:val="00F93081"/>
    <w:rsid w:val="00F9512C"/>
    <w:rsid w:val="00FA36F8"/>
    <w:rsid w:val="00FA50A2"/>
    <w:rsid w:val="00FA65C8"/>
    <w:rsid w:val="00FA72B9"/>
    <w:rsid w:val="00FB11DA"/>
    <w:rsid w:val="00FB5A43"/>
    <w:rsid w:val="00FB5FFF"/>
    <w:rsid w:val="00FC6008"/>
    <w:rsid w:val="00FD2015"/>
    <w:rsid w:val="00FE694C"/>
    <w:rsid w:val="00FE7004"/>
    <w:rsid w:val="00FF1149"/>
    <w:rsid w:val="00FF15BF"/>
    <w:rsid w:val="00FF276D"/>
    <w:rsid w:val="00FF7DC2"/>
    <w:rsid w:val="109F30AC"/>
    <w:rsid w:val="219E1510"/>
    <w:rsid w:val="226C030F"/>
    <w:rsid w:val="3EDD4D0F"/>
    <w:rsid w:val="71639B8D"/>
    <w:rsid w:val="765E9F2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30ED2"/>
  <w15:docId w15:val="{B6D628A8-E97C-4A2F-A4DF-546E7C26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9" w:qFormat="1"/>
    <w:lsdException w:name="heading 5" w:uiPriority="99"/>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lsdException w:name="footer" w:semiHidden="1" w:uiPriority="49" w:unhideWhenUsed="1" w:qFormat="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rsid w:val="008D3002"/>
    <w:rPr>
      <w:rFonts w:ascii="Arial" w:hAnsi="Arial"/>
      <w:color w:val="000000"/>
      <w:sz w:val="22"/>
    </w:rPr>
  </w:style>
  <w:style w:type="paragraph" w:styleId="berschrift1">
    <w:name w:val="heading 1"/>
    <w:basedOn w:val="Para0"/>
    <w:next w:val="Para0"/>
    <w:link w:val="berschrift1Zchn"/>
    <w:rsid w:val="005B3EBF"/>
    <w:pPr>
      <w:keepNext/>
      <w:tabs>
        <w:tab w:val="num" w:pos="851"/>
      </w:tabs>
      <w:spacing w:line="240" w:lineRule="auto"/>
      <w:ind w:left="907" w:hanging="907"/>
      <w:outlineLvl w:val="0"/>
    </w:pPr>
    <w:rPr>
      <w:b/>
      <w:sz w:val="24"/>
    </w:rPr>
  </w:style>
  <w:style w:type="paragraph" w:styleId="berschrift2">
    <w:name w:val="heading 2"/>
    <w:basedOn w:val="berschrift1"/>
    <w:next w:val="Para0"/>
    <w:link w:val="berschrift2Zchn"/>
    <w:rsid w:val="007B2F31"/>
    <w:pPr>
      <w:spacing w:after="240"/>
      <w:outlineLvl w:val="1"/>
    </w:pPr>
  </w:style>
  <w:style w:type="paragraph" w:styleId="berschrift3">
    <w:name w:val="heading 3"/>
    <w:basedOn w:val="berschrift2"/>
    <w:next w:val="Para0"/>
    <w:link w:val="berschrift3Zchn"/>
    <w:rsid w:val="005B3EBF"/>
    <w:pPr>
      <w:outlineLvl w:val="2"/>
    </w:pPr>
    <w:rPr>
      <w:sz w:val="18"/>
    </w:rPr>
  </w:style>
  <w:style w:type="paragraph" w:styleId="berschrift4">
    <w:name w:val="heading 4"/>
    <w:basedOn w:val="berschrift3"/>
    <w:next w:val="Para0"/>
    <w:link w:val="berschrift4Zchn"/>
    <w:rsid w:val="005B3EBF"/>
    <w:pPr>
      <w:tabs>
        <w:tab w:val="clear" w:pos="851"/>
        <w:tab w:val="num" w:pos="864"/>
      </w:tabs>
      <w:outlineLvl w:val="3"/>
    </w:pPr>
  </w:style>
  <w:style w:type="paragraph" w:styleId="berschrift5">
    <w:name w:val="heading 5"/>
    <w:basedOn w:val="berschrift4"/>
    <w:next w:val="Para0"/>
    <w:link w:val="berschrift5Zchn"/>
    <w:uiPriority w:val="99"/>
    <w:rsid w:val="005B3EBF"/>
    <w:pPr>
      <w:tabs>
        <w:tab w:val="clear" w:pos="864"/>
      </w:tabs>
      <w:ind w:left="0" w:firstLine="0"/>
      <w:outlineLvl w:val="4"/>
    </w:pPr>
  </w:style>
  <w:style w:type="paragraph" w:styleId="berschrift6">
    <w:name w:val="heading 6"/>
    <w:basedOn w:val="berschrift5"/>
    <w:next w:val="Para0"/>
    <w:link w:val="berschrift6Zchn"/>
    <w:uiPriority w:val="99"/>
    <w:rsid w:val="005B3EBF"/>
    <w:pPr>
      <w:outlineLvl w:val="5"/>
    </w:pPr>
    <w:rPr>
      <w:i/>
    </w:rPr>
  </w:style>
  <w:style w:type="paragraph" w:styleId="berschrift7">
    <w:name w:val="heading 7"/>
    <w:basedOn w:val="berschrift6"/>
    <w:next w:val="Para0"/>
    <w:link w:val="berschrift7Zchn"/>
    <w:uiPriority w:val="99"/>
    <w:semiHidden/>
    <w:rsid w:val="005B3EBF"/>
    <w:pPr>
      <w:outlineLvl w:val="6"/>
    </w:pPr>
  </w:style>
  <w:style w:type="paragraph" w:styleId="berschrift8">
    <w:name w:val="heading 8"/>
    <w:basedOn w:val="berschrift7"/>
    <w:next w:val="Para0"/>
    <w:link w:val="berschrift8Zchn"/>
    <w:uiPriority w:val="99"/>
    <w:semiHidden/>
    <w:rsid w:val="005B3EBF"/>
    <w:pPr>
      <w:outlineLvl w:val="7"/>
    </w:pPr>
  </w:style>
  <w:style w:type="paragraph" w:styleId="berschrift9">
    <w:name w:val="heading 9"/>
    <w:aliases w:val="Attachment"/>
    <w:basedOn w:val="Para0"/>
    <w:next w:val="Para0"/>
    <w:link w:val="berschrift9Zchn"/>
    <w:semiHidden/>
    <w:qFormat/>
    <w:rsid w:val="005B3EBF"/>
    <w:pPr>
      <w:keepNext/>
      <w:pageBreakBefore/>
      <w:numPr>
        <w:numId w:val="25"/>
      </w:numPr>
      <w:spacing w:line="360" w:lineRule="exact"/>
      <w:outlineLvl w:val="8"/>
    </w:pPr>
    <w:rPr>
      <w:rFonts w:eastAsiaTheme="minorEastAsia" w:cstheme="minorBidi"/>
      <w:b/>
      <w:color w:val="auto"/>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in-Head">
    <w:name w:val="Main-Head"/>
    <w:basedOn w:val="Standard"/>
    <w:next w:val="Textkrper"/>
    <w:semiHidden/>
    <w:qFormat/>
    <w:rsid w:val="00423F06"/>
    <w:pPr>
      <w:spacing w:line="240" w:lineRule="exact"/>
    </w:pPr>
    <w:rPr>
      <w:rFonts w:ascii="Shruti" w:hAnsi="Shruti"/>
      <w:b/>
    </w:rPr>
  </w:style>
  <w:style w:type="paragraph" w:styleId="Textkrper">
    <w:name w:val="Body Text"/>
    <w:basedOn w:val="Para0"/>
    <w:link w:val="TextkrperZchn"/>
    <w:rsid w:val="00696C32"/>
    <w:pPr>
      <w:spacing w:before="0" w:line="240" w:lineRule="auto"/>
    </w:pPr>
    <w:rPr>
      <w:rFonts w:eastAsiaTheme="minorEastAsia" w:cstheme="minorBidi"/>
      <w:color w:val="auto"/>
      <w:szCs w:val="24"/>
    </w:rPr>
  </w:style>
  <w:style w:type="character" w:styleId="Kommentarzeichen">
    <w:name w:val="annotation reference"/>
    <w:basedOn w:val="Absatz-Standardschriftart"/>
    <w:uiPriority w:val="99"/>
    <w:rsid w:val="00423F06"/>
    <w:rPr>
      <w:rFonts w:ascii="Arial" w:hAnsi="Arial"/>
      <w:color w:val="FF0000"/>
      <w:position w:val="6"/>
      <w:sz w:val="20"/>
    </w:rPr>
  </w:style>
  <w:style w:type="paragraph" w:styleId="Kommentartext">
    <w:name w:val="annotation text"/>
    <w:basedOn w:val="Standard"/>
    <w:link w:val="KommentartextZchn"/>
    <w:uiPriority w:val="99"/>
    <w:rsid w:val="00423F06"/>
    <w:pPr>
      <w:spacing w:before="120"/>
    </w:pPr>
  </w:style>
  <w:style w:type="paragraph" w:styleId="Verzeichnis3">
    <w:name w:val="toc 3"/>
    <w:basedOn w:val="Verzeichnis2"/>
    <w:uiPriority w:val="39"/>
    <w:semiHidden/>
    <w:qFormat/>
    <w:rsid w:val="00423F06"/>
    <w:pPr>
      <w:tabs>
        <w:tab w:val="clear" w:pos="1440"/>
        <w:tab w:val="left" w:pos="2160"/>
      </w:tabs>
      <w:ind w:left="2160"/>
    </w:pPr>
    <w:rPr>
      <w:rFonts w:asciiTheme="minorHAnsi" w:hAnsiTheme="minorHAnsi"/>
      <w:szCs w:val="22"/>
    </w:rPr>
  </w:style>
  <w:style w:type="paragraph" w:styleId="Verzeichnis2">
    <w:name w:val="toc 2"/>
    <w:basedOn w:val="Verzeichnis1"/>
    <w:next w:val="Verzeichnis3"/>
    <w:uiPriority w:val="39"/>
    <w:semiHidden/>
    <w:qFormat/>
    <w:rsid w:val="00423F06"/>
    <w:pPr>
      <w:tabs>
        <w:tab w:val="clear" w:pos="720"/>
        <w:tab w:val="left" w:pos="1440"/>
      </w:tabs>
      <w:spacing w:before="0"/>
      <w:ind w:left="1440"/>
    </w:pPr>
    <w:rPr>
      <w:b w:val="0"/>
    </w:rPr>
  </w:style>
  <w:style w:type="paragraph" w:styleId="Verzeichnis1">
    <w:name w:val="toc 1"/>
    <w:basedOn w:val="Textkrper"/>
    <w:next w:val="Verzeichnis2"/>
    <w:uiPriority w:val="39"/>
    <w:semiHidden/>
    <w:qFormat/>
    <w:rsid w:val="009B2494"/>
    <w:pPr>
      <w:tabs>
        <w:tab w:val="left" w:pos="720"/>
        <w:tab w:val="right" w:leader="dot" w:pos="9720"/>
      </w:tabs>
      <w:spacing w:before="160" w:after="0"/>
      <w:ind w:left="720" w:hanging="720"/>
    </w:pPr>
    <w:rPr>
      <w:b/>
    </w:rPr>
  </w:style>
  <w:style w:type="paragraph" w:styleId="Fuzeile">
    <w:name w:val="footer"/>
    <w:basedOn w:val="Company"/>
    <w:link w:val="FuzeileZchn"/>
    <w:uiPriority w:val="49"/>
    <w:rsid w:val="005B3EBF"/>
    <w:pPr>
      <w:tabs>
        <w:tab w:val="right" w:pos="9354"/>
      </w:tabs>
      <w:spacing w:before="40" w:line="240" w:lineRule="auto"/>
    </w:pPr>
    <w:rPr>
      <w:b w:val="0"/>
      <w:noProof/>
      <w:color w:val="808080"/>
      <w:sz w:val="16"/>
    </w:rPr>
  </w:style>
  <w:style w:type="paragraph" w:styleId="Kopfzeile">
    <w:name w:val="header"/>
    <w:basedOn w:val="Standard"/>
    <w:link w:val="KopfzeileZchn"/>
    <w:rsid w:val="0007543E"/>
    <w:rPr>
      <w:rFonts w:eastAsiaTheme="minorEastAsia" w:cstheme="minorBidi"/>
      <w:b/>
      <w:noProof/>
      <w:color w:val="666666"/>
      <w:sz w:val="18"/>
      <w:szCs w:val="24"/>
    </w:rPr>
  </w:style>
  <w:style w:type="character" w:styleId="Funotenzeichen">
    <w:name w:val="footnote reference"/>
    <w:basedOn w:val="Absatz-Standardschriftart"/>
    <w:rsid w:val="005B3EBF"/>
    <w:rPr>
      <w:rFonts w:ascii="Arial" w:hAnsi="Arial"/>
      <w:position w:val="6"/>
      <w:sz w:val="15"/>
      <w:vertAlign w:val="superscript"/>
    </w:rPr>
  </w:style>
  <w:style w:type="paragraph" w:styleId="Funotentext">
    <w:name w:val="footnote text"/>
    <w:basedOn w:val="Standard"/>
    <w:link w:val="FunotentextZchn"/>
    <w:rsid w:val="005B3EBF"/>
    <w:pPr>
      <w:spacing w:before="80" w:after="80"/>
      <w:ind w:left="173" w:hanging="173"/>
      <w:contextualSpacing/>
    </w:pPr>
    <w:rPr>
      <w:rFonts w:eastAsiaTheme="minorEastAsia" w:cstheme="minorBidi"/>
      <w:sz w:val="15"/>
      <w:szCs w:val="24"/>
    </w:rPr>
  </w:style>
  <w:style w:type="paragraph" w:customStyle="1" w:styleId="CSA">
    <w:name w:val="CSA"/>
    <w:basedOn w:val="Textkrper"/>
    <w:next w:val="berschrift1"/>
    <w:semiHidden/>
    <w:qFormat/>
    <w:rsid w:val="003A0C1C"/>
    <w:pPr>
      <w:keepNext/>
      <w:spacing w:before="400" w:after="0"/>
    </w:pPr>
    <w:rPr>
      <w:b/>
      <w:caps/>
    </w:rPr>
  </w:style>
  <w:style w:type="paragraph" w:customStyle="1" w:styleId="Bullet">
    <w:name w:val="Bullet"/>
    <w:basedOn w:val="Textkrper"/>
    <w:semiHidden/>
    <w:qFormat/>
    <w:rsid w:val="00B85A57"/>
    <w:pPr>
      <w:numPr>
        <w:numId w:val="2"/>
      </w:numPr>
    </w:pPr>
  </w:style>
  <w:style w:type="paragraph" w:styleId="Beschriftung">
    <w:name w:val="caption"/>
    <w:basedOn w:val="Standard"/>
    <w:next w:val="Para0"/>
    <w:uiPriority w:val="24"/>
    <w:rsid w:val="005B3EBF"/>
    <w:pPr>
      <w:keepNext/>
      <w:spacing w:before="240" w:after="100" w:line="240" w:lineRule="atLeast"/>
    </w:pPr>
    <w:rPr>
      <w:rFonts w:eastAsiaTheme="minorEastAsia" w:cstheme="minorBidi"/>
      <w:b/>
      <w:color w:val="auto"/>
      <w:sz w:val="20"/>
      <w:szCs w:val="24"/>
    </w:rPr>
  </w:style>
  <w:style w:type="paragraph" w:customStyle="1" w:styleId="Number">
    <w:name w:val="Number"/>
    <w:basedOn w:val="Textkrper"/>
    <w:semiHidden/>
    <w:qFormat/>
    <w:rsid w:val="005B4BB8"/>
    <w:pPr>
      <w:ind w:left="360" w:hanging="360"/>
    </w:pPr>
  </w:style>
  <w:style w:type="paragraph" w:customStyle="1" w:styleId="Tick">
    <w:name w:val="Tick"/>
    <w:basedOn w:val="Textkrper"/>
    <w:next w:val="Textkrper"/>
    <w:semiHidden/>
    <w:qFormat/>
    <w:rsid w:val="00B85A57"/>
    <w:pPr>
      <w:numPr>
        <w:numId w:val="3"/>
      </w:numPr>
      <w:ind w:left="720"/>
      <w:contextualSpacing/>
    </w:pPr>
  </w:style>
  <w:style w:type="character" w:customStyle="1" w:styleId="berschrift4Zchn">
    <w:name w:val="Überschrift 4 Zchn"/>
    <w:basedOn w:val="Absatz-Standardschriftart"/>
    <w:link w:val="berschrift4"/>
    <w:rsid w:val="00336756"/>
    <w:rPr>
      <w:rFonts w:ascii="Arial" w:hAnsi="Arial"/>
      <w:b/>
      <w:color w:val="000000"/>
      <w:sz w:val="18"/>
    </w:rPr>
  </w:style>
  <w:style w:type="character" w:styleId="Seitenzahl">
    <w:name w:val="page number"/>
    <w:basedOn w:val="Absatz-Standardschriftart"/>
    <w:uiPriority w:val="99"/>
    <w:rsid w:val="005B3EBF"/>
  </w:style>
  <w:style w:type="paragraph" w:customStyle="1" w:styleId="TableBody">
    <w:name w:val="Table Body"/>
    <w:basedOn w:val="Standard"/>
    <w:link w:val="TableBodyChar"/>
    <w:rsid w:val="005B3EBF"/>
    <w:pPr>
      <w:spacing w:before="80" w:after="80"/>
    </w:pPr>
    <w:rPr>
      <w:rFonts w:eastAsiaTheme="minorEastAsia" w:cstheme="minorBidi"/>
      <w:color w:val="auto"/>
      <w:sz w:val="16"/>
      <w:szCs w:val="24"/>
    </w:rPr>
  </w:style>
  <w:style w:type="paragraph" w:customStyle="1" w:styleId="TableHead">
    <w:name w:val="Table Head"/>
    <w:basedOn w:val="Standard"/>
    <w:uiPriority w:val="15"/>
    <w:rsid w:val="005B3EBF"/>
    <w:pPr>
      <w:keepNext/>
      <w:spacing w:before="80" w:after="80"/>
      <w:jc w:val="center"/>
    </w:pPr>
    <w:rPr>
      <w:rFonts w:eastAsiaTheme="minorEastAsia" w:cstheme="minorBidi"/>
      <w:b/>
      <w:color w:val="auto"/>
      <w:sz w:val="16"/>
      <w:szCs w:val="24"/>
    </w:rPr>
  </w:style>
  <w:style w:type="paragraph" w:customStyle="1" w:styleId="TableNotes">
    <w:name w:val="Table Notes"/>
    <w:basedOn w:val="TableBody"/>
    <w:rsid w:val="005B3EBF"/>
  </w:style>
  <w:style w:type="paragraph" w:styleId="Titel">
    <w:name w:val="Title"/>
    <w:basedOn w:val="Main-Head"/>
    <w:semiHidden/>
    <w:qFormat/>
    <w:rsid w:val="00423F06"/>
    <w:pPr>
      <w:keepNext/>
      <w:spacing w:before="160" w:after="30"/>
    </w:pPr>
    <w:rPr>
      <w:sz w:val="20"/>
    </w:rPr>
  </w:style>
  <w:style w:type="paragraph" w:customStyle="1" w:styleId="Contents">
    <w:name w:val="Contents"/>
    <w:next w:val="Textkrper"/>
    <w:semiHidden/>
    <w:qFormat/>
    <w:rsid w:val="00423F06"/>
    <w:pPr>
      <w:pBdr>
        <w:bottom w:val="single" w:sz="4" w:space="1" w:color="auto"/>
      </w:pBdr>
      <w:spacing w:after="360" w:line="440" w:lineRule="exact"/>
    </w:pPr>
    <w:rPr>
      <w:rFonts w:ascii="Shruti" w:hAnsi="Shruti"/>
      <w:b/>
      <w:sz w:val="44"/>
    </w:rPr>
  </w:style>
  <w:style w:type="paragraph" w:customStyle="1" w:styleId="AcronymsandAbbreviations">
    <w:name w:val="Acronyms and Abbreviations"/>
    <w:basedOn w:val="Contents"/>
    <w:next w:val="Textkrper"/>
    <w:semiHidden/>
    <w:qFormat/>
    <w:rsid w:val="00423F06"/>
    <w:pPr>
      <w:keepNext/>
      <w:pBdr>
        <w:bottom w:val="single" w:sz="6" w:space="2" w:color="auto"/>
      </w:pBdr>
      <w:outlineLvl w:val="0"/>
    </w:pPr>
  </w:style>
  <w:style w:type="paragraph" w:customStyle="1" w:styleId="AppendixTitle">
    <w:name w:val="Appendix Title"/>
    <w:next w:val="Textkrper"/>
    <w:semiHidden/>
    <w:qFormat/>
    <w:rsid w:val="00423F06"/>
    <w:pPr>
      <w:spacing w:line="440" w:lineRule="exact"/>
    </w:pPr>
    <w:rPr>
      <w:rFonts w:ascii="Shruti" w:hAnsi="Shruti"/>
      <w:b/>
      <w:sz w:val="44"/>
    </w:rPr>
  </w:style>
  <w:style w:type="paragraph" w:styleId="Sprechblasentext">
    <w:name w:val="Balloon Text"/>
    <w:basedOn w:val="Standard"/>
    <w:link w:val="SprechblasentextZchn"/>
    <w:uiPriority w:val="99"/>
    <w:semiHidden/>
    <w:rsid w:val="005B3EBF"/>
    <w:rPr>
      <w:rFonts w:ascii="Tahoma" w:hAnsi="Tahoma" w:cs="Tahoma"/>
      <w:sz w:val="16"/>
      <w:szCs w:val="16"/>
    </w:rPr>
  </w:style>
  <w:style w:type="character" w:customStyle="1" w:styleId="SprechblasentextZchn">
    <w:name w:val="Sprechblasentext Zchn"/>
    <w:link w:val="Sprechblasentext"/>
    <w:uiPriority w:val="99"/>
    <w:semiHidden/>
    <w:rsid w:val="005B3EBF"/>
    <w:rPr>
      <w:rFonts w:ascii="Tahoma" w:hAnsi="Tahoma" w:cs="Tahoma"/>
      <w:color w:val="000000"/>
      <w:sz w:val="16"/>
      <w:szCs w:val="16"/>
    </w:rPr>
  </w:style>
  <w:style w:type="paragraph" w:styleId="Blocktext">
    <w:name w:val="Block Text"/>
    <w:basedOn w:val="Standard"/>
    <w:semiHidden/>
    <w:rsid w:val="00423F06"/>
    <w:pPr>
      <w:spacing w:after="120"/>
      <w:ind w:left="1440" w:right="1440"/>
    </w:pPr>
  </w:style>
  <w:style w:type="paragraph" w:customStyle="1" w:styleId="ClientName">
    <w:name w:val="Client Name"/>
    <w:basedOn w:val="Standard"/>
    <w:next w:val="Datum"/>
    <w:semiHidden/>
    <w:rsid w:val="00423F06"/>
    <w:pPr>
      <w:spacing w:after="720" w:line="400" w:lineRule="exact"/>
      <w:jc w:val="right"/>
    </w:pPr>
    <w:rPr>
      <w:rFonts w:ascii="Shruti" w:hAnsi="Shruti"/>
      <w:b/>
      <w:sz w:val="40"/>
    </w:rPr>
  </w:style>
  <w:style w:type="paragraph" w:styleId="Datum">
    <w:name w:val="Date"/>
    <w:basedOn w:val="Preparedfor"/>
    <w:next w:val="Standard"/>
    <w:link w:val="DatumZchn"/>
    <w:semiHidden/>
    <w:rsid w:val="00423F06"/>
    <w:pPr>
      <w:spacing w:before="240" w:after="2400"/>
    </w:pPr>
  </w:style>
  <w:style w:type="character" w:customStyle="1" w:styleId="DatumZchn">
    <w:name w:val="Datum Zchn"/>
    <w:basedOn w:val="Absatz-Standardschriftart"/>
    <w:link w:val="Datum"/>
    <w:semiHidden/>
    <w:rsid w:val="00D126B3"/>
    <w:rPr>
      <w:rFonts w:ascii="Shruti" w:hAnsi="Shruti"/>
      <w:sz w:val="24"/>
    </w:rPr>
  </w:style>
  <w:style w:type="paragraph" w:customStyle="1" w:styleId="DocumentType">
    <w:name w:val="Document Type"/>
    <w:basedOn w:val="Standard"/>
    <w:next w:val="Standard"/>
    <w:semiHidden/>
    <w:rsid w:val="00423F06"/>
    <w:pPr>
      <w:pBdr>
        <w:top w:val="single" w:sz="8" w:space="1" w:color="auto"/>
      </w:pBdr>
      <w:spacing w:before="480" w:after="960" w:line="400" w:lineRule="exact"/>
      <w:jc w:val="right"/>
    </w:pPr>
    <w:rPr>
      <w:rFonts w:ascii="Shruti" w:hAnsi="Shruti"/>
      <w:i/>
      <w:spacing w:val="50"/>
      <w:sz w:val="40"/>
    </w:rPr>
  </w:style>
  <w:style w:type="paragraph" w:customStyle="1" w:styleId="Preparedfor">
    <w:name w:val="Prepared for"/>
    <w:basedOn w:val="DocumentType"/>
    <w:next w:val="ClientName"/>
    <w:semiHidden/>
    <w:rsid w:val="00423F06"/>
    <w:pPr>
      <w:pBdr>
        <w:top w:val="none" w:sz="0" w:space="0" w:color="auto"/>
      </w:pBdr>
      <w:spacing w:before="960" w:after="0"/>
    </w:pPr>
    <w:rPr>
      <w:i w:val="0"/>
      <w:spacing w:val="0"/>
      <w:sz w:val="24"/>
    </w:rPr>
  </w:style>
  <w:style w:type="paragraph" w:customStyle="1" w:styleId="Divider">
    <w:name w:val="Divider"/>
    <w:basedOn w:val="Standard"/>
    <w:next w:val="Textkrper"/>
    <w:rsid w:val="005B3EBF"/>
    <w:pPr>
      <w:tabs>
        <w:tab w:val="left" w:pos="9950"/>
      </w:tabs>
      <w:spacing w:before="6000"/>
      <w:jc w:val="right"/>
      <w:outlineLvl w:val="0"/>
    </w:pPr>
    <w:rPr>
      <w:rFonts w:ascii="Arial Black" w:eastAsiaTheme="minorEastAsia" w:hAnsi="Arial Black" w:cstheme="minorBidi"/>
      <w:color w:val="00338D"/>
      <w:sz w:val="40"/>
      <w:szCs w:val="24"/>
    </w:rPr>
  </w:style>
  <w:style w:type="paragraph" w:customStyle="1" w:styleId="DocumentTitle">
    <w:name w:val="Document Title"/>
    <w:basedOn w:val="Standard"/>
    <w:next w:val="Preparedfor"/>
    <w:semiHidden/>
    <w:rsid w:val="00423F06"/>
    <w:pPr>
      <w:spacing w:before="480" w:after="1920" w:line="600" w:lineRule="exact"/>
      <w:jc w:val="right"/>
    </w:pPr>
    <w:rPr>
      <w:rFonts w:ascii="Shruti" w:hAnsi="Shruti" w:cs="Raavi"/>
      <w:b/>
      <w:sz w:val="60"/>
    </w:rPr>
  </w:style>
  <w:style w:type="paragraph" w:customStyle="1" w:styleId="Flysheet">
    <w:name w:val="Flysheet"/>
    <w:basedOn w:val="Standard"/>
    <w:semiHidden/>
    <w:qFormat/>
    <w:rsid w:val="00423F06"/>
    <w:pPr>
      <w:jc w:val="right"/>
    </w:pPr>
    <w:rPr>
      <w:b/>
      <w:sz w:val="28"/>
    </w:rPr>
  </w:style>
  <w:style w:type="paragraph" w:customStyle="1" w:styleId="FlysheetCont">
    <w:name w:val="Flysheet Cont"/>
    <w:basedOn w:val="Standard"/>
    <w:semiHidden/>
    <w:qFormat/>
    <w:rsid w:val="00423F06"/>
    <w:pPr>
      <w:spacing w:before="9720"/>
      <w:jc w:val="right"/>
    </w:pPr>
    <w:rPr>
      <w:b/>
      <w:sz w:val="28"/>
    </w:rPr>
  </w:style>
  <w:style w:type="paragraph" w:customStyle="1" w:styleId="FlysheetTitle">
    <w:name w:val="Flysheet Title"/>
    <w:basedOn w:val="Standard"/>
    <w:semiHidden/>
    <w:qFormat/>
    <w:rsid w:val="00423F06"/>
    <w:pPr>
      <w:spacing w:before="9720"/>
      <w:jc w:val="right"/>
    </w:pPr>
    <w:rPr>
      <w:b/>
      <w:sz w:val="28"/>
    </w:rPr>
  </w:style>
  <w:style w:type="character" w:customStyle="1" w:styleId="berschrift7Zchn">
    <w:name w:val="Überschrift 7 Zchn"/>
    <w:basedOn w:val="Absatz-Standardschriftart"/>
    <w:link w:val="berschrift7"/>
    <w:uiPriority w:val="99"/>
    <w:semiHidden/>
    <w:rsid w:val="00816451"/>
    <w:rPr>
      <w:rFonts w:ascii="Arial" w:hAnsi="Arial"/>
      <w:b/>
      <w:i/>
      <w:color w:val="000000"/>
      <w:sz w:val="18"/>
    </w:rPr>
  </w:style>
  <w:style w:type="character" w:customStyle="1" w:styleId="berschrift8Zchn">
    <w:name w:val="Überschrift 8 Zchn"/>
    <w:basedOn w:val="Absatz-Standardschriftart"/>
    <w:link w:val="berschrift8"/>
    <w:uiPriority w:val="99"/>
    <w:semiHidden/>
    <w:rsid w:val="006C6B30"/>
    <w:rPr>
      <w:rFonts w:ascii="Arial" w:hAnsi="Arial"/>
      <w:b/>
      <w:i/>
      <w:color w:val="000000"/>
      <w:sz w:val="18"/>
    </w:rPr>
  </w:style>
  <w:style w:type="character" w:customStyle="1" w:styleId="berschrift9Zchn">
    <w:name w:val="Überschrift 9 Zchn"/>
    <w:aliases w:val="Attachment Zchn"/>
    <w:basedOn w:val="Absatz-Standardschriftart"/>
    <w:link w:val="berschrift9"/>
    <w:semiHidden/>
    <w:rsid w:val="005B3EBF"/>
    <w:rPr>
      <w:rFonts w:ascii="Arial" w:eastAsiaTheme="minorEastAsia" w:hAnsi="Arial" w:cstheme="minorBidi"/>
      <w:b/>
      <w:sz w:val="24"/>
      <w:szCs w:val="24"/>
    </w:rPr>
  </w:style>
  <w:style w:type="paragraph" w:styleId="Aufzhlungszeichen">
    <w:name w:val="List Bullet"/>
    <w:basedOn w:val="Bullet"/>
    <w:semiHidden/>
    <w:qFormat/>
    <w:rsid w:val="00072A37"/>
    <w:pPr>
      <w:numPr>
        <w:numId w:val="1"/>
      </w:numPr>
    </w:pPr>
  </w:style>
  <w:style w:type="paragraph" w:customStyle="1" w:styleId="Preparedinpartnership">
    <w:name w:val="Prepared in partnership"/>
    <w:basedOn w:val="Standard"/>
    <w:semiHidden/>
    <w:rsid w:val="00423F06"/>
    <w:pPr>
      <w:jc w:val="right"/>
    </w:pPr>
  </w:style>
  <w:style w:type="paragraph" w:customStyle="1" w:styleId="TableFlysheet">
    <w:name w:val="Table Flysheet"/>
    <w:basedOn w:val="Standard"/>
    <w:semiHidden/>
    <w:qFormat/>
    <w:rsid w:val="00423F06"/>
    <w:pPr>
      <w:jc w:val="right"/>
    </w:pPr>
    <w:rPr>
      <w:rFonts w:asciiTheme="minorHAnsi" w:hAnsiTheme="minorHAnsi"/>
      <w:b/>
      <w:sz w:val="28"/>
    </w:rPr>
  </w:style>
  <w:style w:type="paragraph" w:customStyle="1" w:styleId="TableFlysheetCont">
    <w:name w:val="Table Flysheet Cont"/>
    <w:basedOn w:val="Standard"/>
    <w:semiHidden/>
    <w:qFormat/>
    <w:rsid w:val="00423F06"/>
    <w:pPr>
      <w:spacing w:before="9720"/>
      <w:jc w:val="right"/>
    </w:pPr>
    <w:rPr>
      <w:rFonts w:asciiTheme="minorHAnsi" w:hAnsiTheme="minorHAnsi"/>
      <w:b/>
      <w:sz w:val="28"/>
    </w:rPr>
  </w:style>
  <w:style w:type="paragraph" w:customStyle="1" w:styleId="TableFlysheetTitle">
    <w:name w:val="Table Flysheet Title"/>
    <w:basedOn w:val="Standard"/>
    <w:semiHidden/>
    <w:qFormat/>
    <w:rsid w:val="00423F06"/>
    <w:pPr>
      <w:spacing w:before="9720"/>
      <w:jc w:val="right"/>
    </w:pPr>
    <w:rPr>
      <w:rFonts w:asciiTheme="minorHAnsi" w:hAnsiTheme="minorHAnsi"/>
      <w:b/>
      <w:sz w:val="28"/>
    </w:rPr>
  </w:style>
  <w:style w:type="table" w:styleId="Tabellenraster">
    <w:name w:val="Table Grid"/>
    <w:basedOn w:val="NormaleTabelle"/>
    <w:uiPriority w:val="59"/>
    <w:rsid w:val="005B3EBF"/>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Verzeichnis3"/>
    <w:next w:val="Verzeichnis5"/>
    <w:semiHidden/>
    <w:qFormat/>
    <w:rsid w:val="00423F06"/>
    <w:pPr>
      <w:tabs>
        <w:tab w:val="left" w:pos="2880"/>
      </w:tabs>
    </w:pPr>
  </w:style>
  <w:style w:type="paragraph" w:styleId="Verzeichnis5">
    <w:name w:val="toc 5"/>
    <w:basedOn w:val="Standard"/>
    <w:next w:val="Standard"/>
    <w:semiHidden/>
    <w:qFormat/>
    <w:rsid w:val="00423F06"/>
    <w:pPr>
      <w:ind w:left="880"/>
    </w:pPr>
  </w:style>
  <w:style w:type="paragraph" w:customStyle="1" w:styleId="toc--entries--appendixexhibit">
    <w:name w:val="toc--entries--appendix/exhibit"/>
    <w:basedOn w:val="Standard"/>
    <w:semiHidden/>
    <w:qFormat/>
    <w:rsid w:val="009B2494"/>
    <w:pPr>
      <w:tabs>
        <w:tab w:val="left" w:pos="720"/>
        <w:tab w:val="right" w:leader="dot" w:pos="9720"/>
      </w:tabs>
    </w:pPr>
  </w:style>
  <w:style w:type="paragraph" w:customStyle="1" w:styleId="toc--heads--appendixexhibit">
    <w:name w:val="toc--heads--appendix/exhibit"/>
    <w:basedOn w:val="Textkrper"/>
    <w:next w:val="Standard"/>
    <w:semiHidden/>
    <w:qFormat/>
    <w:rsid w:val="009B2494"/>
    <w:pPr>
      <w:tabs>
        <w:tab w:val="right" w:pos="9720"/>
      </w:tabs>
      <w:spacing w:before="240"/>
    </w:pPr>
    <w:rPr>
      <w:b/>
    </w:rPr>
  </w:style>
  <w:style w:type="character" w:customStyle="1" w:styleId="FuzeileZchn">
    <w:name w:val="Fußzeile Zchn"/>
    <w:basedOn w:val="Absatz-Standardschriftart"/>
    <w:link w:val="Fuzeile"/>
    <w:uiPriority w:val="49"/>
    <w:rsid w:val="005B3EBF"/>
    <w:rPr>
      <w:rFonts w:ascii="Arial" w:hAnsi="Arial"/>
      <w:noProof/>
      <w:color w:val="808080"/>
      <w:sz w:val="16"/>
    </w:rPr>
  </w:style>
  <w:style w:type="character" w:customStyle="1" w:styleId="berschrift5Zchn">
    <w:name w:val="Überschrift 5 Zchn"/>
    <w:basedOn w:val="Absatz-Standardschriftart"/>
    <w:link w:val="berschrift5"/>
    <w:uiPriority w:val="99"/>
    <w:rsid w:val="00336756"/>
    <w:rPr>
      <w:rFonts w:ascii="Arial" w:hAnsi="Arial"/>
      <w:b/>
      <w:color w:val="000000"/>
      <w:sz w:val="18"/>
    </w:rPr>
  </w:style>
  <w:style w:type="character" w:customStyle="1" w:styleId="berschrift6Zchn">
    <w:name w:val="Überschrift 6 Zchn"/>
    <w:basedOn w:val="Absatz-Standardschriftart"/>
    <w:link w:val="berschrift6"/>
    <w:uiPriority w:val="99"/>
    <w:rsid w:val="001D7575"/>
    <w:rPr>
      <w:rFonts w:ascii="Arial" w:hAnsi="Arial"/>
      <w:b/>
      <w:i/>
      <w:color w:val="000000"/>
      <w:sz w:val="18"/>
    </w:rPr>
  </w:style>
  <w:style w:type="character" w:customStyle="1" w:styleId="berschrift1Zchn">
    <w:name w:val="Überschrift 1 Zchn"/>
    <w:basedOn w:val="Absatz-Standardschriftart"/>
    <w:link w:val="berschrift1"/>
    <w:rsid w:val="00557CC1"/>
    <w:rPr>
      <w:rFonts w:ascii="Arial" w:hAnsi="Arial"/>
      <w:b/>
      <w:color w:val="000000"/>
      <w:sz w:val="24"/>
    </w:rPr>
  </w:style>
  <w:style w:type="character" w:customStyle="1" w:styleId="berschrift2Zchn">
    <w:name w:val="Überschrift 2 Zchn"/>
    <w:basedOn w:val="Absatz-Standardschriftart"/>
    <w:link w:val="berschrift2"/>
    <w:rsid w:val="007B2F31"/>
    <w:rPr>
      <w:rFonts w:ascii="Arial" w:hAnsi="Arial"/>
      <w:b/>
      <w:color w:val="000000"/>
      <w:sz w:val="24"/>
    </w:rPr>
  </w:style>
  <w:style w:type="character" w:customStyle="1" w:styleId="berschrift3Zchn">
    <w:name w:val="Überschrift 3 Zchn"/>
    <w:basedOn w:val="Absatz-Standardschriftart"/>
    <w:link w:val="berschrift3"/>
    <w:rsid w:val="00557CC1"/>
    <w:rPr>
      <w:rFonts w:ascii="Arial" w:hAnsi="Arial"/>
      <w:b/>
      <w:color w:val="000000"/>
      <w:sz w:val="18"/>
    </w:rPr>
  </w:style>
  <w:style w:type="character" w:styleId="Hyperlink">
    <w:name w:val="Hyperlink"/>
    <w:basedOn w:val="Absatz-Standardschriftart"/>
    <w:rsid w:val="00A5314C"/>
    <w:rPr>
      <w:color w:val="0000FF"/>
      <w:u w:val="single"/>
    </w:rPr>
  </w:style>
  <w:style w:type="character" w:customStyle="1" w:styleId="TextkrperZchn">
    <w:name w:val="Textkörper Zchn"/>
    <w:basedOn w:val="Absatz-Standardschriftart"/>
    <w:link w:val="Textkrper"/>
    <w:rsid w:val="00696C32"/>
    <w:rPr>
      <w:rFonts w:ascii="Arial" w:eastAsiaTheme="minorEastAsia" w:hAnsi="Arial" w:cstheme="minorBidi"/>
      <w:szCs w:val="24"/>
    </w:rPr>
  </w:style>
  <w:style w:type="character" w:customStyle="1" w:styleId="KommentartextZchn">
    <w:name w:val="Kommentartext Zchn"/>
    <w:basedOn w:val="Absatz-Standardschriftart"/>
    <w:link w:val="Kommentartext"/>
    <w:uiPriority w:val="99"/>
    <w:rsid w:val="00A5314C"/>
    <w:rPr>
      <w:rFonts w:ascii="Arial" w:hAnsi="Arial"/>
      <w:sz w:val="22"/>
    </w:rPr>
  </w:style>
  <w:style w:type="paragraph" w:customStyle="1" w:styleId="Bullet--FirstLevel">
    <w:name w:val="Bullet--First Level"/>
    <w:basedOn w:val="Textkrper"/>
    <w:semiHidden/>
    <w:qFormat/>
    <w:rsid w:val="00BD2BC4"/>
    <w:pPr>
      <w:ind w:left="360" w:hanging="360"/>
    </w:pPr>
  </w:style>
  <w:style w:type="paragraph" w:customStyle="1" w:styleId="Bullet--SecondLevel">
    <w:name w:val="Bullet--Second Level"/>
    <w:basedOn w:val="Tick"/>
    <w:semiHidden/>
    <w:qFormat/>
    <w:rsid w:val="00BD2BC4"/>
    <w:pPr>
      <w:numPr>
        <w:numId w:val="4"/>
      </w:numPr>
      <w:ind w:left="720"/>
      <w:contextualSpacing w:val="0"/>
    </w:pPr>
  </w:style>
  <w:style w:type="paragraph" w:customStyle="1" w:styleId="CalloutBoxBody">
    <w:name w:val="Callout Box Body"/>
    <w:basedOn w:val="Textkrper"/>
    <w:semiHidden/>
    <w:rsid w:val="00457F73"/>
    <w:pPr>
      <w:suppressAutoHyphens/>
      <w:autoSpaceDE w:val="0"/>
      <w:autoSpaceDN w:val="0"/>
      <w:adjustRightInd w:val="0"/>
      <w:spacing w:after="0" w:line="240" w:lineRule="atLeast"/>
      <w:textAlignment w:val="center"/>
    </w:pPr>
    <w:rPr>
      <w:rFonts w:ascii="Calibri Light" w:eastAsiaTheme="minorHAnsi" w:hAnsi="Calibri Light" w:cs="Guardian Sans Regular"/>
      <w:b/>
      <w:color w:val="FFFFFF"/>
      <w:spacing w:val="-4"/>
      <w:szCs w:val="18"/>
    </w:rPr>
  </w:style>
  <w:style w:type="paragraph" w:customStyle="1" w:styleId="CalloutBoxHeading">
    <w:name w:val="Callout Box Heading"/>
    <w:basedOn w:val="Standard"/>
    <w:semiHidden/>
    <w:rsid w:val="00457F73"/>
    <w:pPr>
      <w:suppressAutoHyphens/>
      <w:autoSpaceDE w:val="0"/>
      <w:autoSpaceDN w:val="0"/>
      <w:adjustRightInd w:val="0"/>
      <w:spacing w:before="90" w:line="300" w:lineRule="atLeast"/>
      <w:ind w:right="180"/>
      <w:textAlignment w:val="center"/>
    </w:pPr>
    <w:rPr>
      <w:rFonts w:ascii="Calibri Light" w:eastAsiaTheme="minorHAnsi" w:hAnsi="Calibri Light" w:cs="Guardian Sans Regular"/>
      <w:b/>
      <w:color w:val="FFFFFF"/>
      <w:spacing w:val="-4"/>
      <w:sz w:val="26"/>
      <w:szCs w:val="26"/>
    </w:rPr>
  </w:style>
  <w:style w:type="paragraph" w:customStyle="1" w:styleId="FocusDotBody">
    <w:name w:val="Focus Dot Body"/>
    <w:basedOn w:val="Beschriftung"/>
    <w:semiHidden/>
    <w:rsid w:val="00C13005"/>
    <w:pPr>
      <w:suppressAutoHyphens/>
      <w:autoSpaceDE w:val="0"/>
      <w:autoSpaceDN w:val="0"/>
      <w:adjustRightInd w:val="0"/>
      <w:spacing w:after="80" w:line="300" w:lineRule="atLeast"/>
      <w:jc w:val="center"/>
      <w:textAlignment w:val="center"/>
    </w:pPr>
    <w:rPr>
      <w:rFonts w:cs="Guardian Sans Regular"/>
      <w:b w:val="0"/>
      <w:i/>
      <w:color w:val="FFFFFF"/>
      <w:sz w:val="24"/>
    </w:rPr>
  </w:style>
  <w:style w:type="paragraph" w:customStyle="1" w:styleId="TableBullet">
    <w:name w:val="Table Bullet"/>
    <w:basedOn w:val="Standard"/>
    <w:uiPriority w:val="14"/>
    <w:rsid w:val="005B3EBF"/>
    <w:pPr>
      <w:numPr>
        <w:numId w:val="18"/>
      </w:numPr>
      <w:spacing w:before="80" w:after="80"/>
    </w:pPr>
    <w:rPr>
      <w:rFonts w:eastAsiaTheme="minorEastAsia" w:cstheme="minorBidi"/>
      <w:color w:val="auto"/>
      <w:sz w:val="16"/>
      <w:szCs w:val="24"/>
    </w:rPr>
  </w:style>
  <w:style w:type="paragraph" w:customStyle="1" w:styleId="TableHeadLevel2">
    <w:name w:val="Table Head Level 2"/>
    <w:basedOn w:val="TableBody"/>
    <w:rsid w:val="005B3EBF"/>
    <w:rPr>
      <w:b/>
      <w:i/>
    </w:rPr>
  </w:style>
  <w:style w:type="paragraph" w:customStyle="1" w:styleId="Bullet--ThirdLevel">
    <w:name w:val="Bullet--Third Level"/>
    <w:basedOn w:val="Bullet--FirstLevel"/>
    <w:semiHidden/>
    <w:qFormat/>
    <w:rsid w:val="001B442E"/>
    <w:pPr>
      <w:numPr>
        <w:numId w:val="5"/>
      </w:numPr>
    </w:pPr>
  </w:style>
  <w:style w:type="paragraph" w:customStyle="1" w:styleId="FigureNumberandTitle">
    <w:name w:val="Figure Number and Title"/>
    <w:basedOn w:val="TableNumberandTitle"/>
    <w:rsid w:val="005B3EBF"/>
    <w:pPr>
      <w:spacing w:before="240"/>
    </w:pPr>
  </w:style>
  <w:style w:type="paragraph" w:customStyle="1" w:styleId="TableNumberandTitle">
    <w:name w:val="Table Number and Title"/>
    <w:basedOn w:val="Beschriftung"/>
    <w:next w:val="Para0"/>
    <w:rsid w:val="005B3EBF"/>
    <w:pPr>
      <w:spacing w:before="120" w:after="40" w:line="240" w:lineRule="auto"/>
    </w:pPr>
  </w:style>
  <w:style w:type="paragraph" w:customStyle="1" w:styleId="TransText">
    <w:name w:val="TransText"/>
    <w:basedOn w:val="Standard"/>
    <w:semiHidden/>
    <w:rsid w:val="007D52A0"/>
  </w:style>
  <w:style w:type="paragraph" w:customStyle="1" w:styleId="TableNotesHangingIndent">
    <w:name w:val="Table Notes – Hanging Indent"/>
    <w:basedOn w:val="TableNotes"/>
    <w:rsid w:val="005B3EBF"/>
    <w:pPr>
      <w:ind w:left="80" w:hangingChars="50" w:hanging="80"/>
    </w:pPr>
  </w:style>
  <w:style w:type="paragraph" w:customStyle="1" w:styleId="Para0">
    <w:name w:val="Para 0"/>
    <w:basedOn w:val="Standard"/>
    <w:link w:val="Para0Char"/>
    <w:uiPriority w:val="4"/>
    <w:semiHidden/>
    <w:qFormat/>
    <w:rsid w:val="005B3EBF"/>
    <w:pPr>
      <w:spacing w:before="240" w:after="120" w:line="240" w:lineRule="atLeast"/>
    </w:pPr>
    <w:rPr>
      <w:sz w:val="20"/>
    </w:rPr>
  </w:style>
  <w:style w:type="paragraph" w:customStyle="1" w:styleId="Company">
    <w:name w:val="Company"/>
    <w:basedOn w:val="Para0"/>
    <w:semiHidden/>
    <w:rsid w:val="005B3EBF"/>
    <w:pPr>
      <w:spacing w:after="0" w:line="240" w:lineRule="exact"/>
    </w:pPr>
    <w:rPr>
      <w:b/>
      <w:sz w:val="18"/>
    </w:rPr>
  </w:style>
  <w:style w:type="paragraph" w:customStyle="1" w:styleId="Address">
    <w:name w:val="Address"/>
    <w:basedOn w:val="Para0"/>
    <w:uiPriority w:val="19"/>
    <w:rsid w:val="005B3EBF"/>
    <w:pPr>
      <w:tabs>
        <w:tab w:val="left" w:pos="425"/>
      </w:tabs>
      <w:spacing w:before="0" w:after="0" w:line="240" w:lineRule="exact"/>
    </w:pPr>
    <w:rPr>
      <w:noProof/>
      <w:sz w:val="16"/>
    </w:rPr>
  </w:style>
  <w:style w:type="paragraph" w:customStyle="1" w:styleId="DocType">
    <w:name w:val="DocType"/>
    <w:basedOn w:val="Para0"/>
    <w:uiPriority w:val="49"/>
    <w:rsid w:val="005B3EBF"/>
    <w:pPr>
      <w:spacing w:before="0" w:after="240"/>
    </w:pPr>
    <w:rPr>
      <w:rFonts w:cs="Arial"/>
      <w:color w:val="6C6F70"/>
      <w:sz w:val="32"/>
      <w:lang w:eastAsia="en-AU"/>
    </w:rPr>
  </w:style>
  <w:style w:type="paragraph" w:customStyle="1" w:styleId="Heading">
    <w:name w:val="Heading"/>
    <w:basedOn w:val="Para0"/>
    <w:next w:val="Para0"/>
    <w:uiPriority w:val="1"/>
    <w:semiHidden/>
    <w:qFormat/>
    <w:rsid w:val="005B3EBF"/>
    <w:pPr>
      <w:keepNext/>
      <w:numPr>
        <w:numId w:val="14"/>
      </w:numPr>
      <w:outlineLvl w:val="0"/>
    </w:pPr>
    <w:rPr>
      <w:b/>
      <w:sz w:val="24"/>
    </w:rPr>
  </w:style>
  <w:style w:type="paragraph" w:customStyle="1" w:styleId="SubHeading1">
    <w:name w:val="Sub Heading 1"/>
    <w:basedOn w:val="Heading"/>
    <w:next w:val="Para0"/>
    <w:uiPriority w:val="1"/>
    <w:semiHidden/>
    <w:qFormat/>
    <w:rsid w:val="005B3EBF"/>
    <w:pPr>
      <w:numPr>
        <w:numId w:val="15"/>
      </w:numPr>
      <w:outlineLvl w:val="1"/>
    </w:pPr>
    <w:rPr>
      <w:sz w:val="20"/>
    </w:rPr>
  </w:style>
  <w:style w:type="paragraph" w:customStyle="1" w:styleId="SubHeading2">
    <w:name w:val="Sub Heading 2"/>
    <w:basedOn w:val="Heading"/>
    <w:next w:val="Para0"/>
    <w:uiPriority w:val="1"/>
    <w:semiHidden/>
    <w:qFormat/>
    <w:rsid w:val="005B3EBF"/>
    <w:pPr>
      <w:numPr>
        <w:numId w:val="16"/>
      </w:numPr>
      <w:outlineLvl w:val="2"/>
    </w:pPr>
    <w:rPr>
      <w:sz w:val="18"/>
    </w:rPr>
  </w:style>
  <w:style w:type="paragraph" w:customStyle="1" w:styleId="JobDate">
    <w:name w:val="JobDate"/>
    <w:basedOn w:val="Para0"/>
    <w:semiHidden/>
    <w:rsid w:val="005B3EBF"/>
    <w:pPr>
      <w:spacing w:after="0"/>
    </w:pPr>
    <w:rPr>
      <w:i/>
    </w:rPr>
  </w:style>
  <w:style w:type="paragraph" w:customStyle="1" w:styleId="HeadType">
    <w:name w:val="HeadType"/>
    <w:basedOn w:val="Para0"/>
    <w:link w:val="HeadTypeChar"/>
    <w:uiPriority w:val="24"/>
    <w:semiHidden/>
    <w:rsid w:val="005B3EBF"/>
    <w:pPr>
      <w:spacing w:before="80" w:after="80" w:line="276" w:lineRule="auto"/>
    </w:pPr>
    <w:rPr>
      <w:b/>
      <w:sz w:val="18"/>
      <w:szCs w:val="18"/>
    </w:rPr>
  </w:style>
  <w:style w:type="paragraph" w:customStyle="1" w:styleId="HeadEntry">
    <w:name w:val="HeadEntry"/>
    <w:basedOn w:val="HeadType"/>
    <w:uiPriority w:val="24"/>
    <w:semiHidden/>
    <w:rsid w:val="005B3EBF"/>
    <w:rPr>
      <w:b w:val="0"/>
    </w:rPr>
  </w:style>
  <w:style w:type="paragraph" w:customStyle="1" w:styleId="Para0bullet">
    <w:name w:val="Para 0 bullet"/>
    <w:basedOn w:val="Para0"/>
    <w:uiPriority w:val="4"/>
    <w:semiHidden/>
    <w:qFormat/>
    <w:rsid w:val="005B3EBF"/>
    <w:pPr>
      <w:numPr>
        <w:numId w:val="6"/>
      </w:numPr>
      <w:spacing w:before="0"/>
      <w:ind w:left="425" w:hanging="425"/>
    </w:pPr>
  </w:style>
  <w:style w:type="paragraph" w:customStyle="1" w:styleId="Para0dash">
    <w:name w:val="Para 0 dash"/>
    <w:basedOn w:val="Para0"/>
    <w:uiPriority w:val="4"/>
    <w:semiHidden/>
    <w:qFormat/>
    <w:rsid w:val="005B3EBF"/>
    <w:pPr>
      <w:numPr>
        <w:numId w:val="7"/>
      </w:numPr>
      <w:spacing w:before="0"/>
      <w:ind w:left="425" w:hanging="425"/>
    </w:pPr>
  </w:style>
  <w:style w:type="paragraph" w:customStyle="1" w:styleId="Para0letter">
    <w:name w:val="Para 0 letter"/>
    <w:basedOn w:val="Para0"/>
    <w:uiPriority w:val="4"/>
    <w:semiHidden/>
    <w:qFormat/>
    <w:rsid w:val="005B3EBF"/>
    <w:pPr>
      <w:numPr>
        <w:numId w:val="8"/>
      </w:numPr>
      <w:tabs>
        <w:tab w:val="clear" w:pos="397"/>
      </w:tabs>
      <w:spacing w:before="0"/>
      <w:ind w:left="425" w:hanging="425"/>
    </w:pPr>
  </w:style>
  <w:style w:type="paragraph" w:customStyle="1" w:styleId="Para0number">
    <w:name w:val="Para 0 number"/>
    <w:basedOn w:val="Para0"/>
    <w:uiPriority w:val="4"/>
    <w:rsid w:val="005B3EBF"/>
    <w:pPr>
      <w:numPr>
        <w:numId w:val="9"/>
      </w:numPr>
      <w:spacing w:before="0" w:line="240" w:lineRule="auto"/>
    </w:pPr>
  </w:style>
  <w:style w:type="paragraph" w:customStyle="1" w:styleId="Para1">
    <w:name w:val="Para 1"/>
    <w:basedOn w:val="Para0"/>
    <w:uiPriority w:val="5"/>
    <w:semiHidden/>
    <w:qFormat/>
    <w:rsid w:val="005B3EBF"/>
    <w:pPr>
      <w:ind w:left="425"/>
    </w:pPr>
  </w:style>
  <w:style w:type="paragraph" w:customStyle="1" w:styleId="Para1bullet">
    <w:name w:val="Para 1 bullet"/>
    <w:basedOn w:val="Para1"/>
    <w:uiPriority w:val="5"/>
    <w:semiHidden/>
    <w:qFormat/>
    <w:rsid w:val="005B3EBF"/>
    <w:pPr>
      <w:numPr>
        <w:numId w:val="10"/>
      </w:numPr>
      <w:spacing w:before="0"/>
      <w:ind w:left="850" w:hanging="425"/>
    </w:pPr>
  </w:style>
  <w:style w:type="paragraph" w:customStyle="1" w:styleId="Para1dash">
    <w:name w:val="Para 1 dash"/>
    <w:basedOn w:val="Para1"/>
    <w:uiPriority w:val="5"/>
    <w:semiHidden/>
    <w:qFormat/>
    <w:rsid w:val="005B3EBF"/>
    <w:pPr>
      <w:numPr>
        <w:numId w:val="11"/>
      </w:numPr>
      <w:spacing w:before="0"/>
      <w:ind w:left="850" w:hanging="425"/>
    </w:pPr>
  </w:style>
  <w:style w:type="paragraph" w:customStyle="1" w:styleId="Para1letter">
    <w:name w:val="Para 1 letter"/>
    <w:basedOn w:val="Para1"/>
    <w:uiPriority w:val="5"/>
    <w:rsid w:val="005B3EBF"/>
    <w:pPr>
      <w:numPr>
        <w:numId w:val="12"/>
      </w:numPr>
      <w:spacing w:before="0" w:line="240" w:lineRule="auto"/>
    </w:pPr>
  </w:style>
  <w:style w:type="paragraph" w:customStyle="1" w:styleId="Para1number">
    <w:name w:val="Para 1 number"/>
    <w:basedOn w:val="Para1"/>
    <w:uiPriority w:val="5"/>
    <w:semiHidden/>
    <w:qFormat/>
    <w:rsid w:val="005B3EBF"/>
    <w:pPr>
      <w:numPr>
        <w:numId w:val="13"/>
      </w:numPr>
      <w:tabs>
        <w:tab w:val="clear" w:pos="360"/>
      </w:tabs>
      <w:spacing w:before="0"/>
      <w:ind w:left="850" w:hanging="425"/>
    </w:pPr>
  </w:style>
  <w:style w:type="paragraph" w:customStyle="1" w:styleId="Sign">
    <w:name w:val="Sign"/>
    <w:basedOn w:val="Para0"/>
    <w:semiHidden/>
    <w:rsid w:val="005B3EBF"/>
    <w:pPr>
      <w:spacing w:before="0" w:after="0"/>
    </w:pPr>
    <w:rPr>
      <w:b/>
    </w:rPr>
  </w:style>
  <w:style w:type="paragraph" w:customStyle="1" w:styleId="SignContact">
    <w:name w:val="SignContact"/>
    <w:basedOn w:val="Sign"/>
    <w:semiHidden/>
    <w:rsid w:val="005B3EBF"/>
    <w:pPr>
      <w:tabs>
        <w:tab w:val="left" w:pos="851"/>
      </w:tabs>
    </w:pPr>
    <w:rPr>
      <w:rFonts w:cs="Arial"/>
      <w:b w:val="0"/>
      <w:szCs w:val="18"/>
    </w:rPr>
  </w:style>
  <w:style w:type="paragraph" w:customStyle="1" w:styleId="SignOff">
    <w:name w:val="SignOff"/>
    <w:basedOn w:val="Sign"/>
    <w:semiHidden/>
    <w:rsid w:val="005B3EBF"/>
    <w:pPr>
      <w:spacing w:after="220"/>
    </w:pPr>
    <w:rPr>
      <w:b w:val="0"/>
    </w:rPr>
  </w:style>
  <w:style w:type="paragraph" w:customStyle="1" w:styleId="SignTitle">
    <w:name w:val="SignTitle"/>
    <w:basedOn w:val="Sign"/>
    <w:semiHidden/>
    <w:rsid w:val="005B3EBF"/>
    <w:rPr>
      <w:b w:val="0"/>
    </w:rPr>
  </w:style>
  <w:style w:type="paragraph" w:customStyle="1" w:styleId="Subject">
    <w:name w:val="Subject"/>
    <w:basedOn w:val="Para0"/>
    <w:semiHidden/>
    <w:rsid w:val="005B3EBF"/>
    <w:rPr>
      <w:b/>
    </w:rPr>
  </w:style>
  <w:style w:type="paragraph" w:customStyle="1" w:styleId="TableFont">
    <w:name w:val="TableFont"/>
    <w:basedOn w:val="Para0"/>
    <w:semiHidden/>
    <w:rsid w:val="005B3EBF"/>
    <w:pPr>
      <w:spacing w:before="40" w:after="40"/>
    </w:pPr>
    <w:rPr>
      <w:sz w:val="18"/>
    </w:rPr>
  </w:style>
  <w:style w:type="paragraph" w:customStyle="1" w:styleId="TableFontH">
    <w:name w:val="TableFontH"/>
    <w:basedOn w:val="TableFont"/>
    <w:semiHidden/>
    <w:rsid w:val="005B3EBF"/>
    <w:pPr>
      <w:keepNext/>
      <w:spacing w:before="60" w:after="60"/>
      <w:jc w:val="center"/>
    </w:pPr>
    <w:rPr>
      <w:b/>
    </w:rPr>
  </w:style>
  <w:style w:type="paragraph" w:customStyle="1" w:styleId="BusName">
    <w:name w:val="BusName"/>
    <w:basedOn w:val="Fuzeile"/>
    <w:semiHidden/>
    <w:rsid w:val="005B3EBF"/>
    <w:pPr>
      <w:spacing w:after="220"/>
    </w:pPr>
    <w:rPr>
      <w:b/>
    </w:rPr>
  </w:style>
  <w:style w:type="paragraph" w:customStyle="1" w:styleId="ConfidNote">
    <w:name w:val="ConfidNote"/>
    <w:basedOn w:val="Fuzeile"/>
    <w:semiHidden/>
    <w:rsid w:val="005B3EBF"/>
    <w:pPr>
      <w:spacing w:after="220"/>
      <w:ind w:right="-284"/>
    </w:pPr>
    <w:rPr>
      <w:sz w:val="14"/>
    </w:rPr>
  </w:style>
  <w:style w:type="character" w:styleId="Hervorhebung">
    <w:name w:val="Emphasis"/>
    <w:uiPriority w:val="99"/>
    <w:semiHidden/>
    <w:rsid w:val="005B3EBF"/>
    <w:rPr>
      <w:i/>
      <w:iCs/>
    </w:rPr>
  </w:style>
  <w:style w:type="paragraph" w:customStyle="1" w:styleId="HeadEntryBold">
    <w:name w:val="HeadEntryBold"/>
    <w:basedOn w:val="HeadEntry"/>
    <w:semiHidden/>
    <w:rsid w:val="005B3EBF"/>
    <w:rPr>
      <w:b/>
    </w:rPr>
  </w:style>
  <w:style w:type="paragraph" w:customStyle="1" w:styleId="ItemEntry">
    <w:name w:val="ItemEntry"/>
    <w:basedOn w:val="Para0"/>
    <w:semiHidden/>
    <w:rsid w:val="005B3EBF"/>
    <w:pPr>
      <w:spacing w:before="80" w:after="80"/>
    </w:pPr>
  </w:style>
  <w:style w:type="paragraph" w:customStyle="1" w:styleId="ItemHead">
    <w:name w:val="ItemHead"/>
    <w:basedOn w:val="Para0"/>
    <w:semiHidden/>
    <w:rsid w:val="005B3EBF"/>
    <w:pPr>
      <w:keepNext/>
      <w:pBdr>
        <w:top w:val="single" w:sz="4" w:space="4" w:color="000000"/>
        <w:left w:val="single" w:sz="4" w:space="4" w:color="000000"/>
        <w:bottom w:val="single" w:sz="4" w:space="4" w:color="000000"/>
        <w:right w:val="single" w:sz="4" w:space="4" w:color="000000"/>
      </w:pBdr>
      <w:shd w:val="clear" w:color="auto" w:fill="C0C0C0"/>
      <w:tabs>
        <w:tab w:val="center" w:pos="7655"/>
      </w:tabs>
      <w:ind w:right="-57"/>
    </w:pPr>
    <w:rPr>
      <w:b/>
    </w:rPr>
  </w:style>
  <w:style w:type="paragraph" w:customStyle="1" w:styleId="TableFontbullet">
    <w:name w:val="TableFont bullet"/>
    <w:basedOn w:val="TableFont"/>
    <w:semiHidden/>
    <w:rsid w:val="005B3EBF"/>
    <w:pPr>
      <w:numPr>
        <w:numId w:val="17"/>
      </w:numPr>
      <w:spacing w:before="20" w:after="0"/>
    </w:pPr>
  </w:style>
  <w:style w:type="paragraph" w:customStyle="1" w:styleId="Offices">
    <w:name w:val="Offices"/>
    <w:basedOn w:val="Company"/>
    <w:semiHidden/>
    <w:rsid w:val="005B3EBF"/>
    <w:rPr>
      <w:b w:val="0"/>
      <w:noProof/>
      <w:sz w:val="14"/>
    </w:rPr>
  </w:style>
  <w:style w:type="paragraph" w:customStyle="1" w:styleId="StyleDocType">
    <w:name w:val="Style DocType"/>
    <w:basedOn w:val="DocType"/>
    <w:semiHidden/>
    <w:rsid w:val="005B3EBF"/>
    <w:rPr>
      <w:bCs/>
      <w:lang w:val="en-AU"/>
    </w:rPr>
  </w:style>
  <w:style w:type="paragraph" w:styleId="KeinLeerraum">
    <w:name w:val="No Spacing"/>
    <w:uiPriority w:val="99"/>
    <w:semiHidden/>
    <w:rsid w:val="005B3EBF"/>
    <w:rPr>
      <w:rFonts w:ascii="Arial Narrow" w:hAnsi="Arial Narrow"/>
      <w:color w:val="000000"/>
      <w:sz w:val="16"/>
      <w:lang w:val="en-GB"/>
    </w:rPr>
  </w:style>
  <w:style w:type="paragraph" w:customStyle="1" w:styleId="Footerdisclaimer">
    <w:name w:val="Footer disclaimer"/>
    <w:basedOn w:val="Standard"/>
    <w:semiHidden/>
    <w:rsid w:val="005B3EBF"/>
    <w:pPr>
      <w:pBdr>
        <w:top w:val="single" w:sz="4" w:space="6" w:color="939598"/>
      </w:pBdr>
    </w:pPr>
    <w:rPr>
      <w:noProof/>
      <w:color w:val="939598"/>
      <w:sz w:val="16"/>
      <w:szCs w:val="16"/>
    </w:rPr>
  </w:style>
  <w:style w:type="character" w:customStyle="1" w:styleId="KopfzeileZchn">
    <w:name w:val="Kopfzeile Zchn"/>
    <w:basedOn w:val="Absatz-Standardschriftart"/>
    <w:link w:val="Kopfzeile"/>
    <w:rsid w:val="0007543E"/>
    <w:rPr>
      <w:rFonts w:ascii="Arial" w:eastAsiaTheme="minorEastAsia" w:hAnsi="Arial" w:cstheme="minorBidi"/>
      <w:b/>
      <w:noProof/>
      <w:color w:val="666666"/>
      <w:sz w:val="18"/>
      <w:szCs w:val="24"/>
    </w:rPr>
  </w:style>
  <w:style w:type="paragraph" w:customStyle="1" w:styleId="DocumentSubject">
    <w:name w:val="Document Subject"/>
    <w:basedOn w:val="HeadEntryBold"/>
    <w:uiPriority w:val="19"/>
    <w:rsid w:val="005B3EBF"/>
  </w:style>
  <w:style w:type="paragraph" w:customStyle="1" w:styleId="Tablesmalltext">
    <w:name w:val="Table small text"/>
    <w:basedOn w:val="Standard"/>
    <w:uiPriority w:val="15"/>
    <w:semiHidden/>
    <w:qFormat/>
    <w:rsid w:val="005B3EBF"/>
    <w:pPr>
      <w:spacing w:before="40" w:after="40" w:line="240" w:lineRule="atLeast"/>
    </w:pPr>
    <w:rPr>
      <w:rFonts w:eastAsiaTheme="minorEastAsia" w:cstheme="minorBidi"/>
      <w:color w:val="auto"/>
      <w:sz w:val="16"/>
      <w:szCs w:val="24"/>
    </w:rPr>
  </w:style>
  <w:style w:type="paragraph" w:customStyle="1" w:styleId="Tablesmallbullet">
    <w:name w:val="Table small bullet"/>
    <w:basedOn w:val="Tablesmalltext"/>
    <w:uiPriority w:val="15"/>
    <w:semiHidden/>
    <w:qFormat/>
    <w:rsid w:val="005B3EBF"/>
  </w:style>
  <w:style w:type="paragraph" w:customStyle="1" w:styleId="Tablesmallheading">
    <w:name w:val="Table small heading"/>
    <w:basedOn w:val="Standard"/>
    <w:uiPriority w:val="15"/>
    <w:semiHidden/>
    <w:qFormat/>
    <w:rsid w:val="005B3EBF"/>
    <w:pPr>
      <w:spacing w:before="60" w:after="60"/>
    </w:pPr>
    <w:rPr>
      <w:b/>
    </w:rPr>
  </w:style>
  <w:style w:type="paragraph" w:customStyle="1" w:styleId="StyleHeadEntryItalic">
    <w:name w:val="Style HeadEntry + Italic"/>
    <w:basedOn w:val="HeadEntry"/>
    <w:semiHidden/>
    <w:rsid w:val="005B3EBF"/>
    <w:rPr>
      <w:i/>
      <w:iCs/>
    </w:rPr>
  </w:style>
  <w:style w:type="paragraph" w:styleId="Textkrper-Einzug3">
    <w:name w:val="Body Text Indent 3"/>
    <w:basedOn w:val="Standard"/>
    <w:link w:val="Textkrper-Einzug3Zchn"/>
    <w:uiPriority w:val="99"/>
    <w:semiHidden/>
    <w:rsid w:val="005B3EB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B3EBF"/>
    <w:rPr>
      <w:rFonts w:ascii="Arial" w:hAnsi="Arial"/>
      <w:color w:val="000000"/>
      <w:sz w:val="16"/>
      <w:szCs w:val="16"/>
    </w:rPr>
  </w:style>
  <w:style w:type="paragraph" w:customStyle="1" w:styleId="SmallHeadingBold">
    <w:name w:val="Small Heading Bold"/>
    <w:basedOn w:val="Standard"/>
    <w:semiHidden/>
    <w:qFormat/>
    <w:rsid w:val="005B3EBF"/>
    <w:pPr>
      <w:spacing w:before="80" w:after="80"/>
    </w:pPr>
    <w:rPr>
      <w:b/>
      <w:sz w:val="15"/>
      <w:szCs w:val="14"/>
    </w:rPr>
  </w:style>
  <w:style w:type="paragraph" w:customStyle="1" w:styleId="CheckList">
    <w:name w:val="CheckList"/>
    <w:basedOn w:val="Standard"/>
    <w:semiHidden/>
    <w:qFormat/>
    <w:rsid w:val="005B3EBF"/>
    <w:pPr>
      <w:spacing w:before="160" w:after="120"/>
    </w:pPr>
    <w:rPr>
      <w:sz w:val="15"/>
      <w:szCs w:val="15"/>
      <w:lang w:val="en-AU" w:eastAsia="en-AU"/>
    </w:rPr>
  </w:style>
  <w:style w:type="paragraph" w:customStyle="1" w:styleId="CheckBoxes">
    <w:name w:val="CheckBoxes"/>
    <w:basedOn w:val="Para0"/>
    <w:semiHidden/>
    <w:rsid w:val="005B3EBF"/>
    <w:pPr>
      <w:spacing w:before="80" w:after="80" w:line="120" w:lineRule="atLeast"/>
    </w:pPr>
    <w:rPr>
      <w:rFonts w:cs="Arial"/>
    </w:rPr>
  </w:style>
  <w:style w:type="character" w:styleId="Platzhaltertext">
    <w:name w:val="Placeholder Text"/>
    <w:basedOn w:val="Absatz-Standardschriftart"/>
    <w:uiPriority w:val="99"/>
    <w:semiHidden/>
    <w:rsid w:val="005B3EBF"/>
    <w:rPr>
      <w:color w:val="808080"/>
    </w:rPr>
  </w:style>
  <w:style w:type="paragraph" w:customStyle="1" w:styleId="Tablesmallitem">
    <w:name w:val="Table small item"/>
    <w:basedOn w:val="Tablesmalltext"/>
    <w:uiPriority w:val="15"/>
    <w:semiHidden/>
    <w:qFormat/>
    <w:rsid w:val="005B3EBF"/>
    <w:pPr>
      <w:numPr>
        <w:numId w:val="19"/>
      </w:numPr>
    </w:pPr>
  </w:style>
  <w:style w:type="paragraph" w:customStyle="1" w:styleId="Para2">
    <w:name w:val="Para 2"/>
    <w:basedOn w:val="Para1"/>
    <w:semiHidden/>
    <w:rsid w:val="005B3EBF"/>
    <w:pPr>
      <w:ind w:left="851"/>
    </w:pPr>
  </w:style>
  <w:style w:type="paragraph" w:customStyle="1" w:styleId="Para2bullet">
    <w:name w:val="Para 2 bullet"/>
    <w:basedOn w:val="Para2"/>
    <w:semiHidden/>
    <w:rsid w:val="005B3EBF"/>
    <w:pPr>
      <w:numPr>
        <w:numId w:val="20"/>
      </w:numPr>
      <w:spacing w:before="0"/>
      <w:ind w:left="1276" w:hanging="425"/>
    </w:pPr>
  </w:style>
  <w:style w:type="paragraph" w:customStyle="1" w:styleId="Para2dash">
    <w:name w:val="Para 2 dash"/>
    <w:basedOn w:val="Para2"/>
    <w:semiHidden/>
    <w:rsid w:val="005B3EBF"/>
    <w:pPr>
      <w:numPr>
        <w:numId w:val="21"/>
      </w:numPr>
      <w:spacing w:before="0"/>
      <w:ind w:left="1276" w:hanging="425"/>
    </w:pPr>
  </w:style>
  <w:style w:type="paragraph" w:customStyle="1" w:styleId="Para2letter">
    <w:name w:val="Para 2 letter"/>
    <w:basedOn w:val="Para2"/>
    <w:semiHidden/>
    <w:rsid w:val="005B3EBF"/>
    <w:pPr>
      <w:numPr>
        <w:numId w:val="22"/>
      </w:numPr>
      <w:spacing w:before="0"/>
      <w:ind w:left="1276" w:hanging="425"/>
    </w:pPr>
  </w:style>
  <w:style w:type="paragraph" w:customStyle="1" w:styleId="Para2number">
    <w:name w:val="Para 2 number"/>
    <w:basedOn w:val="Para2"/>
    <w:semiHidden/>
    <w:rsid w:val="005B3EBF"/>
    <w:pPr>
      <w:spacing w:before="0"/>
      <w:ind w:left="0"/>
    </w:pPr>
  </w:style>
  <w:style w:type="table" w:customStyle="1" w:styleId="JacobsBlue">
    <w:name w:val="Jacobs Blue"/>
    <w:basedOn w:val="Tabellenraster"/>
    <w:uiPriority w:val="99"/>
    <w:rsid w:val="005B3EBF"/>
    <w:rPr>
      <w:rFonts w:asciiTheme="minorHAnsi" w:eastAsiaTheme="minorEastAsia" w:hAnsiTheme="minorHAnsi" w:cstheme="minorBidi"/>
      <w:sz w:val="24"/>
      <w:szCs w:val="24"/>
      <w:lang w:val="en-US" w:eastAsia="en-US"/>
    </w:rPr>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hemeColor="background1"/>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table" w:customStyle="1" w:styleId="JacobsGrey">
    <w:name w:val="Jacobs Grey"/>
    <w:basedOn w:val="Tabellenraster"/>
    <w:uiPriority w:val="99"/>
    <w:rsid w:val="005B3EBF"/>
    <w:rPr>
      <w:rFonts w:asciiTheme="minorHAnsi" w:eastAsiaTheme="minorEastAsia" w:hAnsiTheme="minorHAnsi" w:cstheme="minorBidi"/>
      <w:sz w:val="24"/>
      <w:szCs w:val="24"/>
      <w:lang w:val="en-US" w:eastAsia="en-US"/>
    </w:rPr>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shd w:val="clear" w:color="auto" w:fill="CFCAC7"/>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rPr>
        <w:b/>
      </w:rPr>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customStyle="1" w:styleId="AttachmentHeading2">
    <w:name w:val="Attachment Heading 2"/>
    <w:basedOn w:val="Standard"/>
    <w:next w:val="Textkrper"/>
    <w:rsid w:val="005B3EBF"/>
    <w:pPr>
      <w:keepNext/>
      <w:numPr>
        <w:ilvl w:val="1"/>
        <w:numId w:val="25"/>
      </w:numPr>
      <w:spacing w:before="240" w:after="120"/>
      <w:outlineLvl w:val="1"/>
    </w:pPr>
    <w:rPr>
      <w:rFonts w:eastAsiaTheme="minorEastAsia" w:cstheme="minorBidi"/>
      <w:b/>
      <w:color w:val="auto"/>
      <w:sz w:val="24"/>
      <w:szCs w:val="24"/>
    </w:rPr>
  </w:style>
  <w:style w:type="numbering" w:customStyle="1" w:styleId="JacobsSmallTableList1">
    <w:name w:val="Jacobs Small Table List 1"/>
    <w:uiPriority w:val="99"/>
    <w:rsid w:val="005B3EBF"/>
    <w:pPr>
      <w:numPr>
        <w:numId w:val="24"/>
      </w:numPr>
    </w:pPr>
  </w:style>
  <w:style w:type="paragraph" w:customStyle="1" w:styleId="AttachmentHeading3">
    <w:name w:val="Attachment Heading 3"/>
    <w:basedOn w:val="Standard"/>
    <w:next w:val="Textkrper"/>
    <w:rsid w:val="005B3EBF"/>
    <w:pPr>
      <w:keepNext/>
      <w:numPr>
        <w:ilvl w:val="2"/>
        <w:numId w:val="25"/>
      </w:numPr>
      <w:spacing w:before="240" w:after="120"/>
      <w:outlineLvl w:val="2"/>
    </w:pPr>
    <w:rPr>
      <w:rFonts w:eastAsiaTheme="minorEastAsia" w:cstheme="minorBidi"/>
      <w:b/>
      <w:color w:val="auto"/>
      <w:sz w:val="20"/>
      <w:szCs w:val="24"/>
    </w:rPr>
  </w:style>
  <w:style w:type="paragraph" w:customStyle="1" w:styleId="AttachmentHeading4">
    <w:name w:val="Attachment Heading 4"/>
    <w:basedOn w:val="AttachmentHeading3"/>
    <w:next w:val="Textkrper"/>
    <w:rsid w:val="005B3EBF"/>
    <w:pPr>
      <w:numPr>
        <w:ilvl w:val="3"/>
      </w:numPr>
      <w:outlineLvl w:val="3"/>
    </w:pPr>
  </w:style>
  <w:style w:type="paragraph" w:customStyle="1" w:styleId="BulletLevel1">
    <w:name w:val="Bullet Level 1"/>
    <w:basedOn w:val="Textkrper"/>
    <w:rsid w:val="005B3EBF"/>
    <w:pPr>
      <w:numPr>
        <w:numId w:val="26"/>
      </w:numPr>
    </w:pPr>
    <w:rPr>
      <w:rFonts w:eastAsia="Times New Roman" w:cs="Times New Roman"/>
      <w:szCs w:val="20"/>
    </w:rPr>
  </w:style>
  <w:style w:type="paragraph" w:customStyle="1" w:styleId="BulletLevel2">
    <w:name w:val="Bullet Level 2"/>
    <w:basedOn w:val="Standard"/>
    <w:rsid w:val="005B3EBF"/>
    <w:pPr>
      <w:numPr>
        <w:numId w:val="27"/>
      </w:numPr>
      <w:spacing w:after="120"/>
    </w:pPr>
    <w:rPr>
      <w:color w:val="auto"/>
      <w:sz w:val="20"/>
    </w:rPr>
  </w:style>
  <w:style w:type="paragraph" w:customStyle="1" w:styleId="BulletLevel3">
    <w:name w:val="Bullet Level 3"/>
    <w:basedOn w:val="BulletLevel1"/>
    <w:rsid w:val="005B3EBF"/>
    <w:pPr>
      <w:numPr>
        <w:numId w:val="28"/>
      </w:numPr>
    </w:pPr>
    <w:rPr>
      <w:noProof/>
    </w:rPr>
  </w:style>
  <w:style w:type="paragraph" w:customStyle="1" w:styleId="TableCaption">
    <w:name w:val="Table Caption"/>
    <w:basedOn w:val="Para0"/>
    <w:rsid w:val="005B3EBF"/>
    <w:pPr>
      <w:spacing w:before="0" w:after="40" w:line="240" w:lineRule="auto"/>
    </w:pPr>
    <w:rPr>
      <w:rFonts w:eastAsiaTheme="minorEastAsia" w:cstheme="minorBidi"/>
      <w:i/>
      <w:color w:val="auto"/>
      <w:szCs w:val="24"/>
    </w:rPr>
  </w:style>
  <w:style w:type="paragraph" w:customStyle="1" w:styleId="FigureCaption">
    <w:name w:val="Figure Caption"/>
    <w:basedOn w:val="TableCaption"/>
    <w:rsid w:val="005B3EBF"/>
  </w:style>
  <w:style w:type="paragraph" w:customStyle="1" w:styleId="FigurePlacement">
    <w:name w:val="Figure Placement"/>
    <w:basedOn w:val="Textkrper"/>
    <w:rsid w:val="005B3EBF"/>
  </w:style>
  <w:style w:type="paragraph" w:customStyle="1" w:styleId="TableItem">
    <w:name w:val="Table Item #"/>
    <w:basedOn w:val="TableBody"/>
    <w:uiPriority w:val="15"/>
    <w:rsid w:val="005B3EBF"/>
    <w:pPr>
      <w:numPr>
        <w:numId w:val="29"/>
      </w:numPr>
    </w:pPr>
  </w:style>
  <w:style w:type="paragraph" w:customStyle="1" w:styleId="TableLetter">
    <w:name w:val="Table Letter"/>
    <w:basedOn w:val="TableBullet"/>
    <w:uiPriority w:val="14"/>
    <w:rsid w:val="005B3EBF"/>
    <w:pPr>
      <w:numPr>
        <w:numId w:val="30"/>
      </w:numPr>
    </w:pPr>
  </w:style>
  <w:style w:type="paragraph" w:customStyle="1" w:styleId="TableSource">
    <w:name w:val="Table Source"/>
    <w:basedOn w:val="TableNotes"/>
    <w:rsid w:val="005B3EBF"/>
  </w:style>
  <w:style w:type="paragraph" w:customStyle="1" w:styleId="TableNumber">
    <w:name w:val="Table Number"/>
    <w:basedOn w:val="TableBullet"/>
    <w:rsid w:val="005B3EBF"/>
    <w:pPr>
      <w:numPr>
        <w:numId w:val="31"/>
      </w:numPr>
    </w:pPr>
  </w:style>
  <w:style w:type="paragraph" w:customStyle="1" w:styleId="HeaderSpacer">
    <w:name w:val="Header Spacer"/>
    <w:basedOn w:val="Standard"/>
    <w:rsid w:val="005B3EBF"/>
    <w:pPr>
      <w:spacing w:after="120"/>
    </w:pPr>
    <w:rPr>
      <w:rFonts w:eastAsiaTheme="minorEastAsia" w:cstheme="minorBidi"/>
      <w:color w:val="auto"/>
      <w:sz w:val="20"/>
      <w:szCs w:val="24"/>
    </w:rPr>
  </w:style>
  <w:style w:type="paragraph" w:customStyle="1" w:styleId="AttachmentHeading1">
    <w:name w:val="Attachment Heading 1"/>
    <w:basedOn w:val="berschrift9"/>
    <w:next w:val="Textkrper"/>
    <w:rsid w:val="005B3EBF"/>
    <w:pPr>
      <w:spacing w:line="240" w:lineRule="auto"/>
      <w:outlineLvl w:val="0"/>
    </w:pPr>
  </w:style>
  <w:style w:type="character" w:customStyle="1" w:styleId="FunotentextZchn">
    <w:name w:val="Fußnotentext Zchn"/>
    <w:basedOn w:val="Absatz-Standardschriftart"/>
    <w:link w:val="Funotentext"/>
    <w:rsid w:val="005B3EBF"/>
    <w:rPr>
      <w:rFonts w:ascii="Arial" w:eastAsiaTheme="minorEastAsia" w:hAnsi="Arial" w:cstheme="minorBidi"/>
      <w:color w:val="000000"/>
      <w:sz w:val="15"/>
      <w:szCs w:val="24"/>
    </w:rPr>
  </w:style>
  <w:style w:type="paragraph" w:customStyle="1" w:styleId="Para2RomanNumber">
    <w:name w:val="Para 2 Roman Number"/>
    <w:basedOn w:val="Para2"/>
    <w:rsid w:val="005B3EBF"/>
    <w:pPr>
      <w:numPr>
        <w:numId w:val="23"/>
      </w:numPr>
      <w:spacing w:before="0" w:line="240" w:lineRule="auto"/>
    </w:pPr>
  </w:style>
  <w:style w:type="paragraph" w:customStyle="1" w:styleId="ImageCaptionHeading">
    <w:name w:val="Image Caption Heading"/>
    <w:basedOn w:val="Standard"/>
    <w:next w:val="Standard"/>
    <w:rsid w:val="005B3EBF"/>
    <w:pPr>
      <w:spacing w:line="200" w:lineRule="exact"/>
    </w:pPr>
    <w:rPr>
      <w:rFonts w:eastAsiaTheme="minorEastAsia" w:cs="Arial"/>
      <w:b/>
      <w:color w:val="999999"/>
      <w:sz w:val="16"/>
      <w:szCs w:val="16"/>
      <w:lang w:val="en-AU"/>
    </w:rPr>
  </w:style>
  <w:style w:type="paragraph" w:customStyle="1" w:styleId="ImageCaptionSubtext">
    <w:name w:val="Image Caption Subtext"/>
    <w:basedOn w:val="ImageCaptionHeading"/>
    <w:rsid w:val="005B3EBF"/>
    <w:rPr>
      <w:b w:val="0"/>
    </w:rPr>
  </w:style>
  <w:style w:type="paragraph" w:customStyle="1" w:styleId="TableBulletLevel2">
    <w:name w:val="Table Bullet Level 2"/>
    <w:basedOn w:val="TableBody"/>
    <w:rsid w:val="005B3EBF"/>
    <w:pPr>
      <w:numPr>
        <w:numId w:val="32"/>
      </w:numPr>
    </w:pPr>
  </w:style>
  <w:style w:type="paragraph" w:customStyle="1" w:styleId="berschrift1Protokoll">
    <w:name w:val="Überschrift 1 Protokoll"/>
    <w:basedOn w:val="HeadType"/>
    <w:link w:val="berschrift1ProtokollChar"/>
    <w:uiPriority w:val="99"/>
    <w:qFormat/>
    <w:rsid w:val="00085298"/>
    <w:pPr>
      <w:spacing w:line="240" w:lineRule="auto"/>
    </w:pPr>
    <w:rPr>
      <w:sz w:val="20"/>
    </w:rPr>
  </w:style>
  <w:style w:type="paragraph" w:customStyle="1" w:styleId="Text">
    <w:name w:val="Text"/>
    <w:basedOn w:val="StandardWeb"/>
    <w:link w:val="TextChar"/>
    <w:uiPriority w:val="99"/>
    <w:qFormat/>
    <w:rsid w:val="001F207A"/>
    <w:pPr>
      <w:spacing w:before="80" w:after="80"/>
    </w:pPr>
    <w:rPr>
      <w:rFonts w:ascii="Arial" w:hAnsi="Arial"/>
      <w:sz w:val="20"/>
      <w:lang w:val="de-DE"/>
    </w:rPr>
  </w:style>
  <w:style w:type="character" w:customStyle="1" w:styleId="Para0Char">
    <w:name w:val="Para 0 Char"/>
    <w:basedOn w:val="Absatz-Standardschriftart"/>
    <w:link w:val="Para0"/>
    <w:uiPriority w:val="4"/>
    <w:semiHidden/>
    <w:rsid w:val="00E43BC1"/>
    <w:rPr>
      <w:rFonts w:ascii="Arial" w:hAnsi="Arial"/>
      <w:color w:val="000000"/>
    </w:rPr>
  </w:style>
  <w:style w:type="character" w:customStyle="1" w:styleId="HeadTypeChar">
    <w:name w:val="HeadType Char"/>
    <w:basedOn w:val="Para0Char"/>
    <w:link w:val="HeadType"/>
    <w:uiPriority w:val="24"/>
    <w:semiHidden/>
    <w:rsid w:val="00E43BC1"/>
    <w:rPr>
      <w:rFonts w:ascii="Arial" w:hAnsi="Arial"/>
      <w:b/>
      <w:color w:val="000000"/>
      <w:sz w:val="18"/>
      <w:szCs w:val="18"/>
    </w:rPr>
  </w:style>
  <w:style w:type="character" w:customStyle="1" w:styleId="berschrift1ProtokollChar">
    <w:name w:val="Überschrift 1 Protokoll Char"/>
    <w:basedOn w:val="HeadTypeChar"/>
    <w:link w:val="berschrift1Protokoll"/>
    <w:uiPriority w:val="99"/>
    <w:rsid w:val="00085298"/>
    <w:rPr>
      <w:rFonts w:ascii="Arial" w:hAnsi="Arial"/>
      <w:b/>
      <w:color w:val="000000"/>
      <w:sz w:val="18"/>
      <w:szCs w:val="18"/>
    </w:rPr>
  </w:style>
  <w:style w:type="paragraph" w:customStyle="1" w:styleId="Textberschrift1">
    <w:name w:val="Text Überschrift 1"/>
    <w:basedOn w:val="TableBody"/>
    <w:link w:val="Textberschrift1Char"/>
    <w:uiPriority w:val="99"/>
    <w:qFormat/>
    <w:rsid w:val="007F74DF"/>
    <w:rPr>
      <w:b/>
      <w:sz w:val="20"/>
      <w:lang w:val="de-DE"/>
    </w:rPr>
  </w:style>
  <w:style w:type="paragraph" w:styleId="StandardWeb">
    <w:name w:val="Normal (Web)"/>
    <w:basedOn w:val="Standard"/>
    <w:link w:val="StandardWebZchn"/>
    <w:semiHidden/>
    <w:unhideWhenUsed/>
    <w:rsid w:val="001F207A"/>
    <w:rPr>
      <w:rFonts w:ascii="Times New Roman" w:hAnsi="Times New Roman"/>
      <w:sz w:val="24"/>
      <w:szCs w:val="24"/>
    </w:rPr>
  </w:style>
  <w:style w:type="character" w:customStyle="1" w:styleId="StandardWebZchn">
    <w:name w:val="Standard (Web) Zchn"/>
    <w:basedOn w:val="Absatz-Standardschriftart"/>
    <w:link w:val="StandardWeb"/>
    <w:semiHidden/>
    <w:rsid w:val="001F207A"/>
    <w:rPr>
      <w:color w:val="000000"/>
      <w:sz w:val="24"/>
      <w:szCs w:val="24"/>
    </w:rPr>
  </w:style>
  <w:style w:type="character" w:customStyle="1" w:styleId="TextChar">
    <w:name w:val="Text Char"/>
    <w:basedOn w:val="StandardWebZchn"/>
    <w:link w:val="Text"/>
    <w:uiPriority w:val="99"/>
    <w:rsid w:val="001F207A"/>
    <w:rPr>
      <w:rFonts w:ascii="Arial" w:hAnsi="Arial"/>
      <w:color w:val="000000"/>
      <w:sz w:val="24"/>
      <w:szCs w:val="24"/>
      <w:lang w:val="de-DE"/>
    </w:rPr>
  </w:style>
  <w:style w:type="paragraph" w:customStyle="1" w:styleId="Textberschrift2">
    <w:name w:val="Text Überschrift 2"/>
    <w:basedOn w:val="TableBody"/>
    <w:link w:val="Textberschrift2Char"/>
    <w:uiPriority w:val="99"/>
    <w:qFormat/>
    <w:rsid w:val="00E7251B"/>
    <w:rPr>
      <w:sz w:val="20"/>
      <w:u w:val="single"/>
      <w:lang w:val="en-GB"/>
    </w:rPr>
  </w:style>
  <w:style w:type="character" w:customStyle="1" w:styleId="TableBodyChar">
    <w:name w:val="Table Body Char"/>
    <w:basedOn w:val="Absatz-Standardschriftart"/>
    <w:link w:val="TableBody"/>
    <w:rsid w:val="007F74DF"/>
    <w:rPr>
      <w:rFonts w:ascii="Arial" w:eastAsiaTheme="minorEastAsia" w:hAnsi="Arial" w:cstheme="minorBidi"/>
      <w:sz w:val="16"/>
      <w:szCs w:val="24"/>
    </w:rPr>
  </w:style>
  <w:style w:type="character" w:customStyle="1" w:styleId="Textberschrift1Char">
    <w:name w:val="Text Überschrift 1 Char"/>
    <w:basedOn w:val="TableBodyChar"/>
    <w:link w:val="Textberschrift1"/>
    <w:uiPriority w:val="99"/>
    <w:rsid w:val="007F74DF"/>
    <w:rPr>
      <w:rFonts w:ascii="Arial" w:eastAsiaTheme="minorEastAsia" w:hAnsi="Arial" w:cstheme="minorBidi"/>
      <w:b/>
      <w:sz w:val="16"/>
      <w:szCs w:val="24"/>
      <w:lang w:val="de-DE"/>
    </w:rPr>
  </w:style>
  <w:style w:type="character" w:customStyle="1" w:styleId="Textberschrift2Char">
    <w:name w:val="Text Überschrift 2 Char"/>
    <w:basedOn w:val="TableBodyChar"/>
    <w:link w:val="Textberschrift2"/>
    <w:uiPriority w:val="99"/>
    <w:rsid w:val="00E7251B"/>
    <w:rPr>
      <w:rFonts w:ascii="Arial" w:eastAsiaTheme="minorEastAsia" w:hAnsi="Arial" w:cstheme="minorBidi"/>
      <w:sz w:val="16"/>
      <w:szCs w:val="24"/>
      <w:u w:val="single"/>
      <w:lang w:val="en-GB"/>
    </w:rPr>
  </w:style>
  <w:style w:type="paragraph" w:customStyle="1" w:styleId="Titel1">
    <w:name w:val="Titel1"/>
    <w:basedOn w:val="berschrift2"/>
    <w:link w:val="TitelChar"/>
    <w:uiPriority w:val="99"/>
    <w:qFormat/>
    <w:rsid w:val="00EC0970"/>
    <w:rPr>
      <w:lang w:val="de-DE"/>
    </w:rPr>
  </w:style>
  <w:style w:type="character" w:customStyle="1" w:styleId="TitelChar">
    <w:name w:val="Titel Char"/>
    <w:basedOn w:val="berschrift2Zchn"/>
    <w:link w:val="Titel1"/>
    <w:uiPriority w:val="99"/>
    <w:rsid w:val="00EC0970"/>
    <w:rPr>
      <w:rFonts w:ascii="Arial" w:hAnsi="Arial"/>
      <w:b/>
      <w:color w:val="000000"/>
      <w:sz w:val="24"/>
      <w:lang w:val="de-DE"/>
    </w:rPr>
  </w:style>
  <w:style w:type="paragraph" w:customStyle="1" w:styleId="Aufzhlung1">
    <w:name w:val="Aufzählung 1"/>
    <w:basedOn w:val="Text"/>
    <w:link w:val="Aufzhlung1Char"/>
    <w:uiPriority w:val="99"/>
    <w:qFormat/>
    <w:rsid w:val="004046CC"/>
    <w:pPr>
      <w:numPr>
        <w:numId w:val="38"/>
      </w:numPr>
    </w:pPr>
    <w:rPr>
      <w:lang w:val="en-US"/>
    </w:rPr>
  </w:style>
  <w:style w:type="paragraph" w:customStyle="1" w:styleId="Aufzhlung2">
    <w:name w:val="Aufzählung 2"/>
    <w:basedOn w:val="Text"/>
    <w:link w:val="Aufzhlung2Char"/>
    <w:uiPriority w:val="99"/>
    <w:qFormat/>
    <w:rsid w:val="004046CC"/>
    <w:pPr>
      <w:numPr>
        <w:ilvl w:val="1"/>
        <w:numId w:val="38"/>
      </w:numPr>
    </w:pPr>
    <w:rPr>
      <w:lang w:val="en-US"/>
    </w:rPr>
  </w:style>
  <w:style w:type="character" w:customStyle="1" w:styleId="Aufzhlung1Char">
    <w:name w:val="Aufzählung 1 Char"/>
    <w:basedOn w:val="TextChar"/>
    <w:link w:val="Aufzhlung1"/>
    <w:uiPriority w:val="99"/>
    <w:rsid w:val="004046CC"/>
    <w:rPr>
      <w:rFonts w:ascii="Arial" w:hAnsi="Arial"/>
      <w:color w:val="000000"/>
      <w:sz w:val="24"/>
      <w:szCs w:val="24"/>
      <w:lang w:val="de-DE"/>
    </w:rPr>
  </w:style>
  <w:style w:type="paragraph" w:customStyle="1" w:styleId="NummAufzhlung1">
    <w:name w:val="Numm Aufzählung 1"/>
    <w:basedOn w:val="Text"/>
    <w:link w:val="NummAufzhlung1Char"/>
    <w:uiPriority w:val="99"/>
    <w:qFormat/>
    <w:rsid w:val="004046CC"/>
    <w:pPr>
      <w:numPr>
        <w:numId w:val="40"/>
      </w:numPr>
      <w:ind w:left="720"/>
    </w:pPr>
    <w:rPr>
      <w:lang w:val="en-US"/>
    </w:rPr>
  </w:style>
  <w:style w:type="character" w:customStyle="1" w:styleId="Aufzhlung2Char">
    <w:name w:val="Aufzählung 2 Char"/>
    <w:basedOn w:val="TextChar"/>
    <w:link w:val="Aufzhlung2"/>
    <w:uiPriority w:val="99"/>
    <w:rsid w:val="004046CC"/>
    <w:rPr>
      <w:rFonts w:ascii="Arial" w:hAnsi="Arial"/>
      <w:color w:val="000000"/>
      <w:sz w:val="24"/>
      <w:szCs w:val="24"/>
      <w:lang w:val="de-DE"/>
    </w:rPr>
  </w:style>
  <w:style w:type="paragraph" w:customStyle="1" w:styleId="NummAufzhlung2">
    <w:name w:val="Numm Aufzählung 2"/>
    <w:basedOn w:val="Text"/>
    <w:link w:val="NummAufzhlung2Char"/>
    <w:uiPriority w:val="99"/>
    <w:qFormat/>
    <w:rsid w:val="004046CC"/>
    <w:pPr>
      <w:numPr>
        <w:ilvl w:val="1"/>
        <w:numId w:val="39"/>
      </w:numPr>
    </w:pPr>
    <w:rPr>
      <w:lang w:val="en-US"/>
    </w:rPr>
  </w:style>
  <w:style w:type="character" w:customStyle="1" w:styleId="NummAufzhlung1Char">
    <w:name w:val="Numm Aufzählung 1 Char"/>
    <w:basedOn w:val="TextChar"/>
    <w:link w:val="NummAufzhlung1"/>
    <w:uiPriority w:val="99"/>
    <w:rsid w:val="004046CC"/>
    <w:rPr>
      <w:rFonts w:ascii="Arial" w:hAnsi="Arial"/>
      <w:color w:val="000000"/>
      <w:sz w:val="24"/>
      <w:szCs w:val="24"/>
      <w:lang w:val="de-DE"/>
    </w:rPr>
  </w:style>
  <w:style w:type="character" w:customStyle="1" w:styleId="NummAufzhlung2Char">
    <w:name w:val="Numm Aufzählung 2 Char"/>
    <w:basedOn w:val="TextChar"/>
    <w:link w:val="NummAufzhlung2"/>
    <w:uiPriority w:val="99"/>
    <w:rsid w:val="004046CC"/>
    <w:rPr>
      <w:rFonts w:ascii="Arial" w:hAnsi="Arial"/>
      <w:color w:val="000000"/>
      <w:sz w:val="24"/>
      <w:szCs w:val="24"/>
      <w:lang w:val="de-DE"/>
    </w:rPr>
  </w:style>
  <w:style w:type="paragraph" w:styleId="Kommentarthema">
    <w:name w:val="annotation subject"/>
    <w:basedOn w:val="Kommentartext"/>
    <w:next w:val="Kommentartext"/>
    <w:link w:val="KommentarthemaZchn"/>
    <w:semiHidden/>
    <w:unhideWhenUsed/>
    <w:rsid w:val="00E329E3"/>
    <w:pPr>
      <w:spacing w:before="0"/>
    </w:pPr>
    <w:rPr>
      <w:b/>
      <w:bCs/>
      <w:sz w:val="20"/>
    </w:rPr>
  </w:style>
  <w:style w:type="character" w:customStyle="1" w:styleId="KommentarthemaZchn">
    <w:name w:val="Kommentarthema Zchn"/>
    <w:basedOn w:val="KommentartextZchn"/>
    <w:link w:val="Kommentarthema"/>
    <w:semiHidden/>
    <w:rsid w:val="00E329E3"/>
    <w:rPr>
      <w:rFonts w:ascii="Arial" w:hAnsi="Arial"/>
      <w:b/>
      <w:bCs/>
      <w:color w:val="000000"/>
      <w:sz w:val="22"/>
    </w:rPr>
  </w:style>
  <w:style w:type="paragraph" w:customStyle="1" w:styleId="Disclaimer">
    <w:name w:val="Disclaimer"/>
    <w:basedOn w:val="Text"/>
    <w:link w:val="DisclaimerChar"/>
    <w:uiPriority w:val="99"/>
    <w:qFormat/>
    <w:rsid w:val="007007D2"/>
    <w:rPr>
      <w:i/>
    </w:rPr>
  </w:style>
  <w:style w:type="character" w:customStyle="1" w:styleId="DisclaimerChar">
    <w:name w:val="Disclaimer Char"/>
    <w:basedOn w:val="TextChar"/>
    <w:link w:val="Disclaimer"/>
    <w:uiPriority w:val="99"/>
    <w:rsid w:val="007007D2"/>
    <w:rPr>
      <w:rFonts w:ascii="Arial" w:hAnsi="Arial"/>
      <w:i/>
      <w:color w:val="000000"/>
      <w:sz w:val="24"/>
      <w:szCs w:val="24"/>
      <w:lang w:val="de-DE"/>
    </w:rPr>
  </w:style>
  <w:style w:type="paragraph" w:styleId="berarbeitung">
    <w:name w:val="Revision"/>
    <w:hidden/>
    <w:uiPriority w:val="99"/>
    <w:semiHidden/>
    <w:rsid w:val="00AD60B3"/>
    <w:rPr>
      <w:rFonts w:ascii="Arial" w:hAnsi="Arial"/>
      <w:color w:val="000000"/>
      <w:sz w:val="22"/>
    </w:rPr>
  </w:style>
  <w:style w:type="character" w:customStyle="1" w:styleId="normaltextrun">
    <w:name w:val="normaltextrun"/>
    <w:basedOn w:val="Absatz-Standardschriftart"/>
    <w:rsid w:val="00715E20"/>
  </w:style>
  <w:style w:type="character" w:customStyle="1" w:styleId="spellingerror">
    <w:name w:val="spellingerror"/>
    <w:basedOn w:val="Absatz-Standardschriftart"/>
    <w:rsid w:val="00715E20"/>
  </w:style>
  <w:style w:type="character" w:customStyle="1" w:styleId="eop">
    <w:name w:val="eop"/>
    <w:basedOn w:val="Absatz-Standardschriftart"/>
    <w:rsid w:val="0071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36380">
      <w:bodyDiv w:val="1"/>
      <w:marLeft w:val="0"/>
      <w:marRight w:val="0"/>
      <w:marTop w:val="0"/>
      <w:marBottom w:val="0"/>
      <w:divBdr>
        <w:top w:val="none" w:sz="0" w:space="0" w:color="auto"/>
        <w:left w:val="none" w:sz="0" w:space="0" w:color="auto"/>
        <w:bottom w:val="none" w:sz="0" w:space="0" w:color="auto"/>
        <w:right w:val="none" w:sz="0" w:space="0" w:color="auto"/>
      </w:divBdr>
    </w:div>
    <w:div w:id="1119374470">
      <w:bodyDiv w:val="1"/>
      <w:marLeft w:val="0"/>
      <w:marRight w:val="0"/>
      <w:marTop w:val="0"/>
      <w:marBottom w:val="0"/>
      <w:divBdr>
        <w:top w:val="none" w:sz="0" w:space="0" w:color="auto"/>
        <w:left w:val="none" w:sz="0" w:space="0" w:color="auto"/>
        <w:bottom w:val="none" w:sz="0" w:space="0" w:color="auto"/>
        <w:right w:val="none" w:sz="0" w:space="0" w:color="auto"/>
      </w:divBdr>
    </w:div>
    <w:div w:id="20344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edlink@tennet.eu"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Jacobs-Blue">
  <a:themeElements>
    <a:clrScheme name="JACOBS">
      <a:dk1>
        <a:sysClr val="windowText" lastClr="000000"/>
      </a:dk1>
      <a:lt1>
        <a:sysClr val="window" lastClr="FFFFFF"/>
      </a:lt1>
      <a:dk2>
        <a:srgbClr val="00338D"/>
      </a:dk2>
      <a:lt2>
        <a:srgbClr val="CCCCCC"/>
      </a:lt2>
      <a:accent1>
        <a:srgbClr val="00338D"/>
      </a:accent1>
      <a:accent2>
        <a:srgbClr val="CCCCCC"/>
      </a:accent2>
      <a:accent3>
        <a:srgbClr val="2CC6CE"/>
      </a:accent3>
      <a:accent4>
        <a:srgbClr val="97BC33"/>
      </a:accent4>
      <a:accent5>
        <a:srgbClr val="FFDE00"/>
      </a:accent5>
      <a:accent6>
        <a:srgbClr val="EF821D"/>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2CFF054388949ACBD9396D4E46F4F" ma:contentTypeVersion="18" ma:contentTypeDescription="Create a new document." ma:contentTypeScope="" ma:versionID="12204fc29da2dac3404468bf9a253085">
  <xsd:schema xmlns:xsd="http://www.w3.org/2001/XMLSchema" xmlns:xs="http://www.w3.org/2001/XMLSchema" xmlns:p="http://schemas.microsoft.com/office/2006/metadata/properties" xmlns:ns2="14563148-673a-40bd-b6fd-5ceb6fc5cd1d" xmlns:ns3="9d37d740-6c84-481b-b447-263ceb1b2ecb" targetNamespace="http://schemas.microsoft.com/office/2006/metadata/properties" ma:root="true" ma:fieldsID="39c1e43086a029ff59a8fcb5f113e0c4" ns2:_="" ns3:_="">
    <xsd:import namespace="14563148-673a-40bd-b6fd-5ceb6fc5cd1d"/>
    <xsd:import namespace="9d37d740-6c84-481b-b447-263ceb1b2e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63148-673a-40bd-b6fd-5ceb6fc5cd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242352-e959-4d01-b779-3788b34f6fde}" ma:internalName="TaxCatchAll" ma:showField="CatchAllData" ma:web="14563148-673a-40bd-b6fd-5ceb6fc5cd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37d740-6c84-481b-b447-263ceb1b2e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35aeea7-e848-442f-a6c3-04e7a31ee3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4563148-673a-40bd-b6fd-5ceb6fc5cd1d">3TZAV7E2WEAX-168021600-165976</_dlc_DocId>
    <_dlc_DocIdUrl xmlns="14563148-673a-40bd-b6fd-5ceb6fc5cd1d">
      <Url>https://arcadiso365.sharepoint.com/teams/project-DE0120.000828/_layouts/15/DocIdRedir.aspx?ID=3TZAV7E2WEAX-168021600-165976</Url>
      <Description>3TZAV7E2WEAX-168021600-165976</Description>
    </_dlc_DocIdUrl>
    <lcf76f155ced4ddcb4097134ff3c332f xmlns="9d37d740-6c84-481b-b447-263ceb1b2ecb">
      <Terms xmlns="http://schemas.microsoft.com/office/infopath/2007/PartnerControls"/>
    </lcf76f155ced4ddcb4097134ff3c332f>
    <TaxCatchAll xmlns="14563148-673a-40bd-b6fd-5ceb6fc5cd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DD6D-D499-452A-AB0D-49C0D4F44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63148-673a-40bd-b6fd-5ceb6fc5cd1d"/>
    <ds:schemaRef ds:uri="9d37d740-6c84-481b-b447-263ceb1b2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FCAAE-11C8-4178-A8EA-E923EA20BF4E}">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14563148-673a-40bd-b6fd-5ceb6fc5cd1d"/>
    <ds:schemaRef ds:uri="http://schemas.openxmlformats.org/package/2006/metadata/core-properties"/>
    <ds:schemaRef ds:uri="http://schemas.microsoft.com/office/infopath/2007/PartnerControls"/>
    <ds:schemaRef ds:uri="9d37d740-6c84-481b-b447-263ceb1b2ecb"/>
    <ds:schemaRef ds:uri="http://purl.org/dc/dcmitype/"/>
  </ds:schemaRefs>
</ds:datastoreItem>
</file>

<file path=customXml/itemProps3.xml><?xml version="1.0" encoding="utf-8"?>
<ds:datastoreItem xmlns:ds="http://schemas.openxmlformats.org/officeDocument/2006/customXml" ds:itemID="{88F8CE19-1E3D-41B1-BC28-30351A38BA06}">
  <ds:schemaRefs>
    <ds:schemaRef ds:uri="http://schemas.microsoft.com/sharepoint/v3/contenttype/forms"/>
  </ds:schemaRefs>
</ds:datastoreItem>
</file>

<file path=customXml/itemProps4.xml><?xml version="1.0" encoding="utf-8"?>
<ds:datastoreItem xmlns:ds="http://schemas.openxmlformats.org/officeDocument/2006/customXml" ds:itemID="{B81D33D6-4A5A-4F84-8738-3003EB62C602}">
  <ds:schemaRefs>
    <ds:schemaRef ds:uri="http://schemas.microsoft.com/sharepoint/events"/>
  </ds:schemaRefs>
</ds:datastoreItem>
</file>

<file path=customXml/itemProps5.xml><?xml version="1.0" encoding="utf-8"?>
<ds:datastoreItem xmlns:ds="http://schemas.openxmlformats.org/officeDocument/2006/customXml" ds:itemID="{51A57C00-0018-4A0C-B272-6538B1AF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4640</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ZDL-000125</vt:lpstr>
    </vt:vector>
  </TitlesOfParts>
  <Company>CH2M HILL</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ZDL-000125</dc:title>
  <dc:creator>Garwood, Dijana/LON</dc:creator>
  <cp:lastModifiedBy>Seeger, Katrin</cp:lastModifiedBy>
  <cp:revision>2</cp:revision>
  <cp:lastPrinted>2022-06-10T13:44:00Z</cp:lastPrinted>
  <dcterms:created xsi:type="dcterms:W3CDTF">2022-06-16T08:43:00Z</dcterms:created>
  <dcterms:modified xsi:type="dcterms:W3CDTF">2022-06-16T08:43:00Z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0x010100FE62CFF054388949ACBD9396D4E46F4F</vt:lpwstr>
  </property>
  <property fmtid="{D5CDD505-2E9C-101B-9397-08002B2CF9AE}" pid="3" name="Order">
    <vt:r8>5100</vt:r8>
  </property>
  <property fmtid="{D5CDD505-2E9C-101B-9397-08002B2CF9AE}" pid="4" name="xd_ProgID">
    <vt:lpwstr/>
  </property>
  <property fmtid="{D5CDD505-2E9C-101B-9397-08002B2CF9AE}" pid="5" name="TemplateUrl">
    <vt:lpwstr/>
  </property>
  <property fmtid="{D5CDD505-2E9C-101B-9397-08002B2CF9AE}" pid="6" name="ZDL Verantwortlichkeit">
    <vt:lpwstr/>
  </property>
  <property fmtid="{D5CDD505-2E9C-101B-9397-08002B2CF9AE}" pid="7" name="Empfänger">
    <vt:lpwstr/>
  </property>
  <property fmtid="{D5CDD505-2E9C-101B-9397-08002B2CF9AE}" pid="8" name="Informationsklasse">
    <vt:lpwstr/>
  </property>
  <property fmtid="{D5CDD505-2E9C-101B-9397-08002B2CF9AE}" pid="9" name="_dlc_DocIdItemGuid">
    <vt:lpwstr>28c4a3e0-05f9-4b96-8a92-23d4f7410c8f</vt:lpwstr>
  </property>
  <property fmtid="{D5CDD505-2E9C-101B-9397-08002B2CF9AE}" pid="10" name="MediaServiceImageTags">
    <vt:lpwstr/>
  </property>
</Properties>
</file>